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3A" w:rsidRDefault="003C0B3A" w:rsidP="003C0B3A">
      <w:pPr>
        <w:autoSpaceDE w:val="0"/>
        <w:autoSpaceDN w:val="0"/>
        <w:adjustRightInd w:val="0"/>
        <w:rPr>
          <w:sz w:val="32"/>
          <w:szCs w:val="32"/>
        </w:rPr>
      </w:pPr>
    </w:p>
    <w:p w:rsidR="00EF664C" w:rsidRPr="00BB6B2A" w:rsidRDefault="003C0B3A" w:rsidP="00EF664C">
      <w:pPr>
        <w:tabs>
          <w:tab w:val="left" w:pos="4290"/>
          <w:tab w:val="left" w:pos="5505"/>
        </w:tabs>
        <w:autoSpaceDE w:val="0"/>
        <w:autoSpaceDN w:val="0"/>
        <w:adjustRightInd w:val="0"/>
      </w:pPr>
      <w:r>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Pr="00931C5C"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Pr="00931C5C"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rPr>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A2694">
        <w:rPr>
          <w:b/>
          <w:sz w:val="32"/>
          <w:szCs w:val="32"/>
          <w:lang w:val="it-IT"/>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3C0B3A" w:rsidRDefault="003C0B3A" w:rsidP="00B57015">
      <w:pPr>
        <w:autoSpaceDE w:val="0"/>
        <w:autoSpaceDN w:val="0"/>
        <w:adjustRightInd w:val="0"/>
        <w:jc w:val="right"/>
      </w:pPr>
    </w:p>
    <w:p w:rsidR="003C0B3A" w:rsidRDefault="003C0B3A" w:rsidP="003C0B3A">
      <w:pPr>
        <w:autoSpaceDE w:val="0"/>
        <w:autoSpaceDN w:val="0"/>
        <w:adjustRightInd w:val="0"/>
      </w:pPr>
    </w:p>
    <w:p w:rsidR="00CA3EAE" w:rsidRPr="00842D8A" w:rsidRDefault="00CA3EAE" w:rsidP="00CA3EAE">
      <w:pPr>
        <w:autoSpaceDE w:val="0"/>
        <w:autoSpaceDN w:val="0"/>
        <w:adjustRightInd w:val="0"/>
        <w:jc w:val="center"/>
        <w:rPr>
          <w:i/>
          <w:sz w:val="32"/>
          <w:szCs w:val="32"/>
        </w:rPr>
      </w:pPr>
      <w:r w:rsidRPr="00842D8A">
        <w:rPr>
          <w:b/>
          <w:bCs/>
          <w:i/>
          <w:sz w:val="32"/>
          <w:szCs w:val="32"/>
        </w:rPr>
        <w:t>“</w:t>
      </w:r>
      <w:r w:rsidR="00597822">
        <w:rPr>
          <w:b/>
          <w:bCs/>
          <w:i/>
          <w:sz w:val="32"/>
          <w:szCs w:val="32"/>
        </w:rPr>
        <w:t>Ndërtim</w:t>
      </w:r>
      <w:r>
        <w:rPr>
          <w:b/>
          <w:bCs/>
          <w:i/>
          <w:sz w:val="32"/>
          <w:szCs w:val="32"/>
        </w:rPr>
        <w:t xml:space="preserve"> i Urës së </w:t>
      </w:r>
      <w:r w:rsidR="007C158A">
        <w:rPr>
          <w:b/>
          <w:bCs/>
          <w:i/>
          <w:sz w:val="32"/>
          <w:szCs w:val="32"/>
        </w:rPr>
        <w:t>Zemblakut</w:t>
      </w:r>
      <w:r w:rsidRPr="00842D8A">
        <w:rPr>
          <w:b/>
          <w:i/>
          <w:sz w:val="32"/>
          <w:szCs w:val="32"/>
        </w:rPr>
        <w:t>”</w:t>
      </w: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Default="00CA3EAE" w:rsidP="00CA3EAE">
      <w:pPr>
        <w:autoSpaceDE w:val="0"/>
        <w:autoSpaceDN w:val="0"/>
        <w:adjustRightInd w:val="0"/>
      </w:pPr>
    </w:p>
    <w:p w:rsidR="00CA3EAE" w:rsidRPr="008B702E" w:rsidRDefault="00CA3EAE" w:rsidP="00CA3EAE">
      <w:pPr>
        <w:autoSpaceDE w:val="0"/>
        <w:autoSpaceDN w:val="0"/>
        <w:adjustRightInd w:val="0"/>
        <w:jc w:val="right"/>
        <w:rPr>
          <w:i/>
          <w:u w:val="single"/>
        </w:rPr>
      </w:pPr>
      <w:r w:rsidRPr="008B702E">
        <w:rPr>
          <w:i/>
          <w:u w:val="single"/>
        </w:rPr>
        <w:t>*Fondi limit</w:t>
      </w:r>
      <w:r w:rsidRPr="00842D8A">
        <w:rPr>
          <w:b/>
          <w:u w:val="single"/>
        </w:rPr>
        <w:t xml:space="preserve">, </w:t>
      </w:r>
      <w:r w:rsidR="007C158A">
        <w:rPr>
          <w:b/>
          <w:u w:val="single"/>
        </w:rPr>
        <w:t>43.049.588,39</w:t>
      </w:r>
      <w:r w:rsidRPr="008B702E">
        <w:rPr>
          <w:i/>
          <w:u w:val="single"/>
        </w:rPr>
        <w:t xml:space="preserve"> leke pa tvsh</w:t>
      </w:r>
    </w:p>
    <w:p w:rsidR="00CA3EAE" w:rsidRDefault="00CA3EAE" w:rsidP="00CA3EAE">
      <w:pPr>
        <w:autoSpaceDE w:val="0"/>
        <w:autoSpaceDN w:val="0"/>
        <w:adjustRightInd w:val="0"/>
        <w:rPr>
          <w:i/>
        </w:rPr>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3C0B3A" w:rsidRDefault="003C0B3A" w:rsidP="003C0B3A">
      <w:pPr>
        <w:autoSpaceDE w:val="0"/>
        <w:autoSpaceDN w:val="0"/>
        <w:adjustRightInd w:val="0"/>
      </w:pPr>
    </w:p>
    <w:p w:rsidR="00B57015" w:rsidRDefault="00B57015" w:rsidP="003C0B3A">
      <w:pPr>
        <w:autoSpaceDE w:val="0"/>
        <w:autoSpaceDN w:val="0"/>
        <w:adjustRightInd w:val="0"/>
      </w:pPr>
    </w:p>
    <w:p w:rsidR="003C0B3A" w:rsidRPr="009845D3" w:rsidRDefault="00EF664C" w:rsidP="00EF664C">
      <w:pPr>
        <w:pStyle w:val="NormalWeb"/>
        <w:spacing w:before="0" w:beforeAutospacing="0" w:after="80" w:afterAutospacing="0"/>
        <w:rPr>
          <w:b/>
          <w:bCs/>
        </w:rPr>
      </w:pPr>
      <w:r>
        <w:rPr>
          <w:b/>
          <w:bCs/>
        </w:rPr>
        <w:t>I</w:t>
      </w:r>
      <w:r w:rsidR="000C2EE3">
        <w:rPr>
          <w:b/>
          <w:bCs/>
        </w:rPr>
        <w:t>.</w:t>
      </w:r>
      <w:r>
        <w:rPr>
          <w:b/>
          <w:bCs/>
        </w:rPr>
        <w:t xml:space="preserve">  </w:t>
      </w:r>
      <w:r w:rsidR="003C0B3A">
        <w:rPr>
          <w:b/>
          <w:bCs/>
        </w:rPr>
        <w:t>NJOFTIMI I KONTRATËS</w:t>
      </w:r>
    </w:p>
    <w:p w:rsidR="00A33260" w:rsidRDefault="00A33260" w:rsidP="00EF664C">
      <w:pPr>
        <w:pStyle w:val="NormalWeb"/>
        <w:spacing w:before="0" w:beforeAutospacing="0" w:after="80" w:afterAutospacing="0"/>
        <w:rPr>
          <w:b/>
          <w:bCs/>
        </w:rPr>
      </w:pPr>
    </w:p>
    <w:p w:rsidR="003C0B3A" w:rsidRPr="009845D3" w:rsidRDefault="00EF664C" w:rsidP="00EF664C">
      <w:pPr>
        <w:pStyle w:val="NormalWeb"/>
        <w:spacing w:before="0" w:beforeAutospacing="0" w:after="80" w:afterAutospacing="0"/>
        <w:rPr>
          <w:b/>
          <w:bCs/>
          <w:u w:val="single"/>
        </w:rPr>
      </w:pPr>
      <w:r w:rsidRPr="00A33260">
        <w:rPr>
          <w:b/>
          <w:bCs/>
        </w:rPr>
        <w:t>Seksioni 1</w:t>
      </w:r>
      <w:r>
        <w:rPr>
          <w:b/>
          <w:bCs/>
          <w:u w:val="single"/>
        </w:rPr>
        <w:t xml:space="preserve"> </w:t>
      </w:r>
      <w:r w:rsidR="003C0B3A">
        <w:rPr>
          <w:b/>
          <w:bCs/>
          <w:u w:val="single"/>
        </w:rPr>
        <w:t>Autoriteti Kontraktor</w:t>
      </w:r>
    </w:p>
    <w:p w:rsidR="003C0B3A" w:rsidRPr="009845D3" w:rsidRDefault="003C0B3A" w:rsidP="003C0B3A">
      <w:pPr>
        <w:pStyle w:val="SLparagraph"/>
        <w:numPr>
          <w:ilvl w:val="0"/>
          <w:numId w:val="0"/>
        </w:numPr>
        <w:spacing w:after="80"/>
        <w:rPr>
          <w:b/>
          <w:bCs/>
          <w:u w:val="single"/>
        </w:rPr>
      </w:pPr>
    </w:p>
    <w:p w:rsidR="00CA3EAE" w:rsidRPr="008E65AC" w:rsidRDefault="00EF664C" w:rsidP="00CA3EAE">
      <w:pPr>
        <w:pStyle w:val="SLparagraph"/>
        <w:numPr>
          <w:ilvl w:val="0"/>
          <w:numId w:val="0"/>
        </w:numPr>
        <w:spacing w:after="80"/>
        <w:rPr>
          <w:b/>
          <w:lang w:val="de-DE"/>
        </w:rPr>
      </w:pPr>
      <w:r>
        <w:rPr>
          <w:b/>
          <w:bCs/>
          <w:lang w:val="de-DE"/>
        </w:rPr>
        <w:t>1</w:t>
      </w:r>
      <w:r w:rsidR="003C0B3A" w:rsidRPr="008E65AC">
        <w:rPr>
          <w:b/>
          <w:bCs/>
          <w:lang w:val="de-DE"/>
        </w:rPr>
        <w:t>.1</w:t>
      </w:r>
      <w:r w:rsidR="003C0B3A" w:rsidRPr="008E65AC">
        <w:rPr>
          <w:b/>
          <w:bCs/>
          <w:lang w:val="de-DE"/>
        </w:rPr>
        <w:tab/>
      </w:r>
      <w:r w:rsidR="00CA3EAE" w:rsidRPr="008E65AC">
        <w:rPr>
          <w:b/>
          <w:bCs/>
          <w:lang w:val="de-DE"/>
        </w:rPr>
        <w:t>Emri dhe adresa e autoritetit kontraktor</w:t>
      </w:r>
    </w:p>
    <w:p w:rsidR="00CA3EAE" w:rsidRPr="00E30E32" w:rsidRDefault="00CA3EAE" w:rsidP="00CA3EAE">
      <w:pPr>
        <w:spacing w:after="80"/>
        <w:rPr>
          <w:bCs/>
          <w:lang w:val="it-IT"/>
        </w:rPr>
      </w:pPr>
      <w:r w:rsidRPr="00E30E32">
        <w:rPr>
          <w:bCs/>
          <w:lang w:val="it-IT"/>
        </w:rPr>
        <w:t xml:space="preserve">Emri </w:t>
      </w:r>
      <w:r w:rsidRPr="00E30E32">
        <w:rPr>
          <w:bCs/>
          <w:lang w:val="it-IT"/>
        </w:rPr>
        <w:tab/>
      </w:r>
      <w:r w:rsidRPr="00E30E32">
        <w:rPr>
          <w:bCs/>
          <w:lang w:val="it-IT"/>
        </w:rPr>
        <w:tab/>
      </w:r>
      <w:r w:rsidRPr="00E30E32">
        <w:rPr>
          <w:bCs/>
          <w:lang w:val="it-IT"/>
        </w:rPr>
        <w:tab/>
        <w:t>Autoriteti Rrugor Shqiptar</w:t>
      </w:r>
    </w:p>
    <w:p w:rsidR="00CA3EAE" w:rsidRPr="00E30E32" w:rsidRDefault="00CA3EAE" w:rsidP="00CA3EAE">
      <w:pPr>
        <w:spacing w:after="80"/>
        <w:rPr>
          <w:bCs/>
          <w:lang w:val="it-IT"/>
        </w:rPr>
      </w:pPr>
      <w:r w:rsidRPr="00E30E32">
        <w:rPr>
          <w:bCs/>
          <w:lang w:val="it-IT"/>
        </w:rPr>
        <w:t>Adresa</w:t>
      </w:r>
      <w:r w:rsidRPr="00E30E32">
        <w:rPr>
          <w:bCs/>
          <w:lang w:val="it-IT"/>
        </w:rPr>
        <w:tab/>
      </w:r>
      <w:r w:rsidRPr="00E30E32">
        <w:rPr>
          <w:bCs/>
          <w:lang w:val="it-IT"/>
        </w:rPr>
        <w:tab/>
      </w:r>
      <w:r w:rsidRPr="00E30E32">
        <w:rPr>
          <w:bCs/>
          <w:lang w:val="it-IT"/>
        </w:rPr>
        <w:tab/>
        <w:t>“Rruga Sami Frashëri nr.33”, Tiranë</w:t>
      </w:r>
    </w:p>
    <w:p w:rsidR="00CA3EAE" w:rsidRPr="00E30E32" w:rsidRDefault="00CA3EAE" w:rsidP="00CA3EAE">
      <w:pPr>
        <w:spacing w:after="80"/>
        <w:rPr>
          <w:bCs/>
          <w:lang w:val="en-US"/>
        </w:rPr>
      </w:pPr>
      <w:r w:rsidRPr="00E30E32">
        <w:rPr>
          <w:bCs/>
        </w:rPr>
        <w:t>Tel/Fax</w:t>
      </w:r>
      <w:r w:rsidRPr="00E30E32">
        <w:rPr>
          <w:bCs/>
        </w:rPr>
        <w:tab/>
      </w:r>
      <w:r w:rsidRPr="00E30E32">
        <w:rPr>
          <w:bCs/>
        </w:rPr>
        <w:tab/>
      </w:r>
      <w:r w:rsidRPr="00E30E32">
        <w:rPr>
          <w:bCs/>
          <w:lang w:val="en-US"/>
        </w:rPr>
        <w:t xml:space="preserve">+355 4 2234487 </w:t>
      </w:r>
    </w:p>
    <w:p w:rsidR="00CA3EAE" w:rsidRPr="00E30E32" w:rsidRDefault="00CA3EAE" w:rsidP="00CA3EAE">
      <w:pPr>
        <w:spacing w:after="80"/>
        <w:rPr>
          <w:bCs/>
        </w:rPr>
      </w:pPr>
      <w:r w:rsidRPr="00E30E32">
        <w:rPr>
          <w:bCs/>
        </w:rPr>
        <w:t>Personi Përgjegjes       Miranda Shkurti</w:t>
      </w:r>
    </w:p>
    <w:p w:rsidR="00CA3EAE" w:rsidRPr="00E30E32" w:rsidRDefault="00CA3EAE" w:rsidP="00CA3EAE">
      <w:pPr>
        <w:spacing w:after="80"/>
        <w:rPr>
          <w:bCs/>
          <w:lang w:val="en-US"/>
        </w:rPr>
      </w:pPr>
      <w:r w:rsidRPr="00E30E32">
        <w:rPr>
          <w:bCs/>
        </w:rPr>
        <w:t>E-mail</w:t>
      </w:r>
      <w:r w:rsidRPr="00E30E32">
        <w:rPr>
          <w:bCs/>
        </w:rPr>
        <w:tab/>
      </w:r>
      <w:r w:rsidRPr="00E30E32">
        <w:rPr>
          <w:bCs/>
        </w:rPr>
        <w:tab/>
      </w:r>
      <w:r w:rsidRPr="00E30E32">
        <w:rPr>
          <w:bCs/>
        </w:rPr>
        <w:tab/>
      </w:r>
      <w:r w:rsidRPr="00E30E32">
        <w:rPr>
          <w:bCs/>
          <w:lang w:val="en-US"/>
        </w:rPr>
        <w:t>miranda.shkurti@arrsh.gov.al</w:t>
      </w:r>
    </w:p>
    <w:p w:rsidR="00CA3EAE" w:rsidRPr="00E30E32" w:rsidRDefault="00CA3EAE" w:rsidP="00CA3EAE">
      <w:pPr>
        <w:spacing w:after="80"/>
        <w:rPr>
          <w:bCs/>
          <w:lang w:val="it-IT"/>
        </w:rPr>
      </w:pPr>
      <w:r w:rsidRPr="00E30E32">
        <w:rPr>
          <w:bCs/>
        </w:rPr>
        <w:t>Adresa e Internetit</w:t>
      </w:r>
      <w:r w:rsidRPr="00E30E32">
        <w:rPr>
          <w:bCs/>
        </w:rPr>
        <w:tab/>
      </w:r>
      <w:hyperlink r:id="rId9" w:history="1">
        <w:r w:rsidRPr="00E30E32">
          <w:rPr>
            <w:bCs/>
            <w:color w:val="0000FF"/>
            <w:u w:val="single"/>
            <w:lang w:val="it-IT"/>
          </w:rPr>
          <w:t>www.arrsh.gov.al</w:t>
        </w:r>
      </w:hyperlink>
      <w:r w:rsidRPr="00E30E32">
        <w:rPr>
          <w:bCs/>
          <w:lang w:val="it-IT"/>
        </w:rPr>
        <w:t xml:space="preserve"> </w:t>
      </w:r>
    </w:p>
    <w:p w:rsidR="003C0B3A" w:rsidRPr="008E65AC" w:rsidRDefault="003C0B3A" w:rsidP="00CA3EAE">
      <w:pPr>
        <w:pStyle w:val="SLparagraph"/>
        <w:numPr>
          <w:ilvl w:val="0"/>
          <w:numId w:val="0"/>
        </w:numPr>
        <w:spacing w:after="80"/>
        <w:rPr>
          <w:lang w:val="it-IT"/>
        </w:rPr>
      </w:pPr>
    </w:p>
    <w:p w:rsidR="003C0B3A" w:rsidRPr="009845D3" w:rsidRDefault="003C0B3A" w:rsidP="003C0B3A">
      <w:pPr>
        <w:spacing w:after="80"/>
      </w:pPr>
    </w:p>
    <w:p w:rsidR="003C0B3A" w:rsidRPr="004B2916" w:rsidRDefault="003C0B3A" w:rsidP="003C0B3A">
      <w:pPr>
        <w:spacing w:after="80"/>
        <w:rPr>
          <w:b/>
          <w:bCs/>
          <w:lang w:val="da-DK"/>
        </w:rPr>
      </w:pPr>
      <w:r w:rsidRPr="004B2916">
        <w:rPr>
          <w:b/>
          <w:lang w:val="da-DK"/>
        </w:rPr>
        <w:t>I.</w:t>
      </w:r>
      <w:r w:rsidR="00EF664C">
        <w:rPr>
          <w:b/>
          <w:lang w:val="da-DK"/>
        </w:rPr>
        <w:t>2</w:t>
      </w:r>
      <w:r w:rsidRPr="004B2916">
        <w:rPr>
          <w:b/>
          <w:lang w:val="da-DK"/>
        </w:rPr>
        <w:tab/>
        <w:t>Lloji i autoritetit kontraktor:</w:t>
      </w:r>
    </w:p>
    <w:tbl>
      <w:tblPr>
        <w:tblW w:w="0" w:type="auto"/>
        <w:jc w:val="center"/>
        <w:tblLook w:val="01E0" w:firstRow="1" w:lastRow="1" w:firstColumn="1" w:lastColumn="1" w:noHBand="0" w:noVBand="0"/>
      </w:tblPr>
      <w:tblGrid>
        <w:gridCol w:w="4390"/>
        <w:gridCol w:w="4390"/>
      </w:tblGrid>
      <w:tr w:rsidR="003C0B3A" w:rsidRPr="009845D3">
        <w:trPr>
          <w:jc w:val="center"/>
        </w:trPr>
        <w:tc>
          <w:tcPr>
            <w:tcW w:w="4390" w:type="dxa"/>
          </w:tcPr>
          <w:p w:rsidR="003C0B3A" w:rsidRPr="009845D3" w:rsidRDefault="003C0B3A" w:rsidP="00550E00">
            <w:pPr>
              <w:spacing w:after="80"/>
              <w:jc w:val="center"/>
            </w:pPr>
            <w:r w:rsidRPr="00550E00">
              <w:rPr>
                <w:lang w:val="da-DK"/>
              </w:rPr>
              <w:t>Institucion qëndror</w:t>
            </w:r>
          </w:p>
        </w:tc>
        <w:tc>
          <w:tcPr>
            <w:tcW w:w="4390" w:type="dxa"/>
          </w:tcPr>
          <w:p w:rsidR="003C0B3A" w:rsidRPr="009845D3" w:rsidRDefault="003C0B3A" w:rsidP="00550E00">
            <w:pPr>
              <w:spacing w:after="80"/>
              <w:jc w:val="center"/>
            </w:pPr>
            <w:r w:rsidRPr="009845D3">
              <w:t>In</w:t>
            </w:r>
            <w:r>
              <w:t>stitucion i pavarur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3C0B3A" w:rsidP="00550E00">
            <w:pPr>
              <w:spacing w:after="80"/>
              <w:jc w:val="center"/>
              <w:rPr>
                <w:rFonts w:ascii="MT Extra" w:hAnsi="MT Extra"/>
              </w:rPr>
            </w:pPr>
            <w:r w:rsidRPr="00550E00">
              <w:rPr>
                <w:b/>
              </w:rPr>
              <w:t></w:t>
            </w:r>
          </w:p>
        </w:tc>
      </w:tr>
      <w:tr w:rsidR="003C0B3A" w:rsidRPr="009845D3">
        <w:trPr>
          <w:jc w:val="center"/>
        </w:trPr>
        <w:tc>
          <w:tcPr>
            <w:tcW w:w="4390" w:type="dxa"/>
          </w:tcPr>
          <w:p w:rsidR="003C0B3A" w:rsidRPr="00550E00" w:rsidRDefault="003C0B3A" w:rsidP="00EF664C">
            <w:pPr>
              <w:spacing w:after="80"/>
              <w:jc w:val="center"/>
              <w:rPr>
                <w:color w:val="000000"/>
              </w:rPr>
            </w:pPr>
            <w:r w:rsidRPr="00550E00">
              <w:rPr>
                <w:color w:val="000000"/>
              </w:rPr>
              <w:t xml:space="preserve">Njesi e Qeverisjes Vendore </w:t>
            </w:r>
          </w:p>
        </w:tc>
        <w:tc>
          <w:tcPr>
            <w:tcW w:w="4390" w:type="dxa"/>
          </w:tcPr>
          <w:p w:rsidR="003C0B3A" w:rsidRPr="009845D3" w:rsidRDefault="003C0B3A" w:rsidP="00550E00">
            <w:pPr>
              <w:spacing w:after="80"/>
              <w:jc w:val="center"/>
            </w:pPr>
            <w:r>
              <w:t>Tjetër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CA3EAE" w:rsidP="00550E00">
            <w:pPr>
              <w:spacing w:after="80"/>
              <w:jc w:val="center"/>
              <w:rPr>
                <w:rFonts w:ascii="MT Extra" w:hAnsi="MT Extra"/>
              </w:rPr>
            </w:pPr>
            <w:r>
              <w:rPr>
                <w:b/>
              </w:rPr>
              <w:t>X</w:t>
            </w:r>
          </w:p>
        </w:tc>
      </w:tr>
    </w:tbl>
    <w:p w:rsidR="00EF664C" w:rsidRPr="00BB6B2A" w:rsidRDefault="00EF664C" w:rsidP="00EF664C">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EF664C" w:rsidRPr="00BB6B2A" w:rsidTr="00491F7A">
        <w:trPr>
          <w:jc w:val="center"/>
        </w:trPr>
        <w:tc>
          <w:tcPr>
            <w:tcW w:w="1515" w:type="dxa"/>
            <w:vAlign w:val="center"/>
          </w:tcPr>
          <w:p w:rsidR="00EF664C" w:rsidRPr="00BB6B2A" w:rsidRDefault="00EF664C" w:rsidP="00491F7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c>
          <w:tcPr>
            <w:tcW w:w="1569" w:type="dxa"/>
            <w:vAlign w:val="center"/>
          </w:tcPr>
          <w:p w:rsidR="00EF664C" w:rsidRPr="00BB6B2A" w:rsidRDefault="00EF664C" w:rsidP="00491F7A">
            <w:pPr>
              <w:autoSpaceDE w:val="0"/>
              <w:autoSpaceDN w:val="0"/>
              <w:adjustRightInd w:val="0"/>
              <w:spacing w:after="80"/>
              <w:jc w:val="center"/>
            </w:pPr>
            <w:r w:rsidRPr="00BB6B2A">
              <w:t>Jo</w:t>
            </w:r>
          </w:p>
        </w:tc>
        <w:tc>
          <w:tcPr>
            <w:tcW w:w="482" w:type="dxa"/>
            <w:vAlign w:val="center"/>
          </w:tcPr>
          <w:p w:rsidR="00EF664C" w:rsidRPr="00BB6B2A" w:rsidRDefault="00CA3EAE" w:rsidP="00491F7A">
            <w:pPr>
              <w:autoSpaceDE w:val="0"/>
              <w:autoSpaceDN w:val="0"/>
              <w:adjustRightInd w:val="0"/>
              <w:spacing w:after="80"/>
              <w:jc w:val="center"/>
            </w:pPr>
            <w:r>
              <w:rPr>
                <w:b/>
              </w:rPr>
              <w:t>X</w:t>
            </w:r>
          </w:p>
        </w:tc>
      </w:tr>
    </w:tbl>
    <w:p w:rsidR="00BB1339" w:rsidRDefault="00BB1339" w:rsidP="00EF664C">
      <w:pPr>
        <w:spacing w:after="80"/>
        <w:rPr>
          <w:b/>
        </w:rPr>
      </w:pPr>
    </w:p>
    <w:p w:rsidR="003C0B3A" w:rsidRDefault="00EF664C" w:rsidP="00EF664C">
      <w:pPr>
        <w:spacing w:after="80"/>
        <w:rPr>
          <w:b/>
          <w:u w:val="single"/>
        </w:rPr>
      </w:pPr>
      <w:r>
        <w:rPr>
          <w:b/>
        </w:rPr>
        <w:t>Seksioni 2</w:t>
      </w:r>
      <w:r w:rsidR="00BB1339">
        <w:rPr>
          <w:b/>
        </w:rPr>
        <w:t xml:space="preserve">  </w:t>
      </w:r>
      <w:r>
        <w:rPr>
          <w:b/>
        </w:rPr>
        <w:t xml:space="preserve"> </w:t>
      </w:r>
      <w:r w:rsidR="003C0B3A" w:rsidRPr="00EF664C">
        <w:rPr>
          <w:b/>
          <w:u w:val="single"/>
        </w:rPr>
        <w:t>Objekti i kontratës</w:t>
      </w:r>
    </w:p>
    <w:p w:rsidR="00876849" w:rsidRDefault="00876849" w:rsidP="00EF664C">
      <w:pPr>
        <w:spacing w:after="80"/>
        <w:rPr>
          <w:b/>
          <w:u w:val="single"/>
        </w:rPr>
      </w:pPr>
    </w:p>
    <w:p w:rsidR="00876849" w:rsidRPr="00EF664C" w:rsidRDefault="00876849" w:rsidP="00EF664C">
      <w:pPr>
        <w:spacing w:after="80"/>
        <w:rPr>
          <w:b/>
          <w:bCs/>
          <w:u w:val="single"/>
        </w:rPr>
      </w:pPr>
      <w:r>
        <w:rPr>
          <w:b/>
          <w:bCs/>
        </w:rPr>
        <w:t xml:space="preserve">2.1      </w:t>
      </w:r>
      <w:r w:rsidRPr="00876849">
        <w:rPr>
          <w:b/>
          <w:bCs/>
        </w:rPr>
        <w:t>Numri i referencës së procedurës/lotit</w:t>
      </w:r>
      <w:r w:rsidR="00597822">
        <w:rPr>
          <w:b/>
          <w:bCs/>
        </w:rPr>
        <w:t xml:space="preserve">: </w:t>
      </w:r>
      <w:r w:rsidR="00597822" w:rsidRPr="00597822">
        <w:t xml:space="preserve"> </w:t>
      </w:r>
      <w:r w:rsidR="00597822" w:rsidRPr="00597822">
        <w:rPr>
          <w:b/>
          <w:bCs/>
        </w:rPr>
        <w:t>REF-40512-10-22-2019</w:t>
      </w:r>
    </w:p>
    <w:p w:rsidR="003C0B3A" w:rsidRPr="009845D3" w:rsidRDefault="003C0B3A" w:rsidP="003C0B3A">
      <w:pPr>
        <w:spacing w:after="80"/>
        <w:jc w:val="both"/>
        <w:rPr>
          <w:b/>
        </w:rPr>
      </w:pPr>
    </w:p>
    <w:p w:rsidR="003C0B3A" w:rsidRPr="00CA2694" w:rsidRDefault="00EF664C" w:rsidP="003E6C7E">
      <w:pPr>
        <w:spacing w:after="80"/>
        <w:jc w:val="both"/>
        <w:rPr>
          <w:b/>
          <w:bCs/>
        </w:rPr>
      </w:pPr>
      <w:r w:rsidRPr="00CA2694">
        <w:rPr>
          <w:b/>
        </w:rPr>
        <w:t>2</w:t>
      </w:r>
      <w:r w:rsidR="003C0B3A" w:rsidRPr="00CA2694">
        <w:rPr>
          <w:b/>
        </w:rPr>
        <w:t>.</w:t>
      </w:r>
      <w:r w:rsidR="00876849">
        <w:rPr>
          <w:b/>
        </w:rPr>
        <w:t>2</w:t>
      </w:r>
      <w:r w:rsidR="003C0B3A" w:rsidRPr="00CA2694">
        <w:rPr>
          <w:b/>
        </w:rPr>
        <w:tab/>
      </w:r>
      <w:r w:rsidR="003C0B3A"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3C0B3A" w:rsidRPr="00CA2694">
        <w:trPr>
          <w:jc w:val="center"/>
        </w:trPr>
        <w:tc>
          <w:tcPr>
            <w:tcW w:w="4390" w:type="dxa"/>
          </w:tcPr>
          <w:p w:rsidR="00CA2694" w:rsidRDefault="00CA2694" w:rsidP="00832C20">
            <w:pPr>
              <w:tabs>
                <w:tab w:val="center" w:pos="2087"/>
                <w:tab w:val="left" w:pos="3075"/>
              </w:tabs>
              <w:autoSpaceDE w:val="0"/>
              <w:autoSpaceDN w:val="0"/>
              <w:adjustRightInd w:val="0"/>
              <w:spacing w:after="80"/>
              <w:jc w:val="center"/>
              <w:rPr>
                <w:b/>
              </w:rPr>
            </w:pPr>
          </w:p>
          <w:p w:rsidR="003C0B3A" w:rsidRPr="00CA2694" w:rsidRDefault="003C0B3A" w:rsidP="00832C20">
            <w:pPr>
              <w:tabs>
                <w:tab w:val="center" w:pos="2087"/>
                <w:tab w:val="left" w:pos="3075"/>
              </w:tabs>
              <w:autoSpaceDE w:val="0"/>
              <w:autoSpaceDN w:val="0"/>
              <w:adjustRightInd w:val="0"/>
              <w:spacing w:after="80"/>
              <w:jc w:val="center"/>
              <w:rPr>
                <w:b/>
              </w:rPr>
            </w:pPr>
            <w:r w:rsidRPr="00CA2694">
              <w:rPr>
                <w:b/>
              </w:rPr>
              <w:t xml:space="preserve">Realizimi i </w:t>
            </w:r>
            <w:r w:rsidR="00832C20" w:rsidRPr="00CA2694">
              <w:rPr>
                <w:b/>
              </w:rPr>
              <w:t>pun</w:t>
            </w:r>
            <w:r w:rsidR="00491F7A" w:rsidRPr="00CA2694">
              <w:rPr>
                <w:b/>
              </w:rPr>
              <w:t>ë</w:t>
            </w:r>
            <w:r w:rsidR="00832C20" w:rsidRPr="00CA2694">
              <w:rPr>
                <w:b/>
              </w:rPr>
              <w:t>ve</w:t>
            </w:r>
          </w:p>
        </w:tc>
        <w:tc>
          <w:tcPr>
            <w:tcW w:w="4390" w:type="dxa"/>
          </w:tcPr>
          <w:p w:rsidR="00CA3EAE" w:rsidRDefault="00CA3EAE" w:rsidP="00832C20">
            <w:pPr>
              <w:autoSpaceDE w:val="0"/>
              <w:autoSpaceDN w:val="0"/>
              <w:adjustRightInd w:val="0"/>
              <w:spacing w:after="80"/>
              <w:jc w:val="center"/>
              <w:rPr>
                <w:b/>
              </w:rPr>
            </w:pPr>
          </w:p>
          <w:p w:rsidR="003C0B3A" w:rsidRPr="00CA2694" w:rsidRDefault="003C0B3A" w:rsidP="00832C20">
            <w:pPr>
              <w:autoSpaceDE w:val="0"/>
              <w:autoSpaceDN w:val="0"/>
              <w:adjustRightInd w:val="0"/>
              <w:spacing w:after="80"/>
              <w:jc w:val="center"/>
              <w:rPr>
                <w:b/>
              </w:rPr>
            </w:pPr>
            <w:r w:rsidRPr="00CA2694">
              <w:rPr>
                <w:b/>
              </w:rPr>
              <w:t xml:space="preserve">Projektimi dhe realizimi i </w:t>
            </w:r>
            <w:r w:rsidR="00832C20" w:rsidRPr="00CA2694">
              <w:rPr>
                <w:b/>
              </w:rPr>
              <w:t>pun</w:t>
            </w:r>
            <w:r w:rsidR="00491F7A" w:rsidRPr="00CA2694">
              <w:rPr>
                <w:b/>
              </w:rPr>
              <w:t>ë</w:t>
            </w:r>
            <w:r w:rsidR="00832C20" w:rsidRPr="00CA2694">
              <w:rPr>
                <w:b/>
              </w:rPr>
              <w:t>ve</w:t>
            </w:r>
          </w:p>
        </w:tc>
      </w:tr>
      <w:tr w:rsidR="003C0B3A" w:rsidRPr="00CA2694">
        <w:trPr>
          <w:jc w:val="center"/>
        </w:trPr>
        <w:tc>
          <w:tcPr>
            <w:tcW w:w="4390" w:type="dxa"/>
          </w:tcPr>
          <w:p w:rsidR="003C0B3A" w:rsidRPr="00CA2694" w:rsidRDefault="00CA3EAE" w:rsidP="00550E00">
            <w:pPr>
              <w:autoSpaceDE w:val="0"/>
              <w:autoSpaceDN w:val="0"/>
              <w:adjustRightInd w:val="0"/>
              <w:spacing w:after="80"/>
              <w:jc w:val="center"/>
              <w:rPr>
                <w:rFonts w:ascii="MT Extra" w:hAnsi="MT Extra"/>
              </w:rPr>
            </w:pPr>
            <w:r>
              <w:rPr>
                <w:b/>
              </w:rPr>
              <w:t>X</w:t>
            </w:r>
          </w:p>
        </w:tc>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r>
    </w:tbl>
    <w:p w:rsidR="00C93D7E" w:rsidRDefault="00C93D7E" w:rsidP="00C93D7E">
      <w:pPr>
        <w:spacing w:after="80"/>
        <w:rPr>
          <w:b/>
          <w:bCs/>
        </w:rPr>
      </w:pPr>
    </w:p>
    <w:p w:rsidR="00C93D7E" w:rsidRDefault="00EF664C" w:rsidP="00C93D7E">
      <w:pPr>
        <w:spacing w:after="80"/>
        <w:rPr>
          <w:b/>
          <w:bCs/>
        </w:rPr>
      </w:pPr>
      <w:r>
        <w:rPr>
          <w:b/>
        </w:rPr>
        <w:t>2</w:t>
      </w:r>
      <w:r w:rsidR="003E6C7E">
        <w:rPr>
          <w:b/>
        </w:rPr>
        <w:t>.</w:t>
      </w:r>
      <w:r w:rsidR="00876849">
        <w:rPr>
          <w:b/>
        </w:rPr>
        <w:t>3</w:t>
      </w:r>
      <w:r w:rsidR="00832C20">
        <w:rPr>
          <w:b/>
        </w:rPr>
        <w:t xml:space="preserve"> </w:t>
      </w:r>
      <w:r w:rsidR="00CA2694">
        <w:rPr>
          <w:b/>
        </w:rPr>
        <w:t xml:space="preserve">   </w:t>
      </w:r>
      <w:r w:rsidR="00C93D7E">
        <w:rPr>
          <w:b/>
          <w:bCs/>
        </w:rPr>
        <w:t xml:space="preserve">Kontratë në </w:t>
      </w:r>
      <w:r w:rsidR="00832C20">
        <w:rPr>
          <w:b/>
          <w:bCs/>
        </w:rPr>
        <w:t>baz</w:t>
      </w:r>
      <w:r w:rsidR="00491F7A">
        <w:rPr>
          <w:b/>
          <w:bCs/>
        </w:rPr>
        <w:t>ë</w:t>
      </w:r>
      <w:r w:rsidR="00832C20">
        <w:rPr>
          <w:b/>
          <w:bCs/>
        </w:rPr>
        <w:t xml:space="preserve"> t</w:t>
      </w:r>
      <w:r w:rsidR="00491F7A">
        <w:rPr>
          <w:b/>
          <w:bCs/>
        </w:rPr>
        <w:t>ë</w:t>
      </w:r>
      <w:r w:rsidR="00BB1339">
        <w:rPr>
          <w:b/>
          <w:bCs/>
        </w:rPr>
        <w:t xml:space="preserve"> </w:t>
      </w:r>
      <w:r w:rsidR="00C93D7E">
        <w:rPr>
          <w:b/>
          <w:bCs/>
        </w:rPr>
        <w:t xml:space="preserve">Marrëveshjes </w:t>
      </w:r>
      <w:r w:rsidR="00832C20">
        <w:rPr>
          <w:b/>
          <w:bCs/>
        </w:rPr>
        <w:t>Kuad</w:t>
      </w:r>
      <w:r w:rsidR="00491F7A">
        <w:rPr>
          <w:b/>
          <w:bCs/>
        </w:rPr>
        <w:t>ë</w:t>
      </w:r>
      <w:r w:rsidR="00832C20">
        <w:rPr>
          <w:b/>
          <w:bCs/>
        </w:rPr>
        <w:t>r</w:t>
      </w:r>
    </w:p>
    <w:p w:rsidR="00C93D7E" w:rsidRPr="005552D6" w:rsidRDefault="00C93D7E" w:rsidP="00C93D7E">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C93D7E" w:rsidRPr="009845D3" w:rsidTr="00C93D7E">
        <w:trPr>
          <w:jc w:val="center"/>
        </w:trPr>
        <w:tc>
          <w:tcPr>
            <w:tcW w:w="1515" w:type="dxa"/>
            <w:vAlign w:val="center"/>
          </w:tcPr>
          <w:p w:rsidR="00C93D7E" w:rsidRPr="009845D3" w:rsidRDefault="00C93D7E" w:rsidP="00C93D7E">
            <w:pPr>
              <w:autoSpaceDE w:val="0"/>
              <w:autoSpaceDN w:val="0"/>
              <w:adjustRightInd w:val="0"/>
              <w:spacing w:after="80"/>
              <w:jc w:val="center"/>
            </w:pPr>
            <w:smartTag w:uri="urn:schemas-microsoft-com:office:smarttags" w:element="place">
              <w:r>
                <w:t>Po</w:t>
              </w:r>
            </w:smartTag>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c>
          <w:tcPr>
            <w:tcW w:w="1569" w:type="dxa"/>
            <w:vAlign w:val="center"/>
          </w:tcPr>
          <w:p w:rsidR="00C93D7E" w:rsidRPr="009845D3" w:rsidRDefault="00C93D7E" w:rsidP="00C93D7E">
            <w:pPr>
              <w:autoSpaceDE w:val="0"/>
              <w:autoSpaceDN w:val="0"/>
              <w:adjustRightInd w:val="0"/>
              <w:spacing w:after="80"/>
              <w:jc w:val="center"/>
            </w:pPr>
            <w:r>
              <w:t>J</w:t>
            </w:r>
            <w:r w:rsidRPr="009845D3">
              <w:t>o</w:t>
            </w:r>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r>
    </w:tbl>
    <w:p w:rsidR="00C93D7E" w:rsidRDefault="00CA2694" w:rsidP="00C93D7E">
      <w:pPr>
        <w:spacing w:after="80"/>
        <w:rPr>
          <w:b/>
        </w:rPr>
      </w:pPr>
      <w:r>
        <w:rPr>
          <w:b/>
        </w:rPr>
        <w:t xml:space="preserve"> </w:t>
      </w:r>
    </w:p>
    <w:p w:rsidR="00C93D7E" w:rsidRDefault="00EF664C" w:rsidP="00C93D7E">
      <w:pPr>
        <w:spacing w:after="80"/>
        <w:rPr>
          <w:b/>
        </w:rPr>
      </w:pPr>
      <w:r>
        <w:rPr>
          <w:b/>
        </w:rPr>
        <w:t>2</w:t>
      </w:r>
      <w:r w:rsidR="003E6C7E">
        <w:rPr>
          <w:b/>
        </w:rPr>
        <w:t>.</w:t>
      </w:r>
      <w:r w:rsidR="00876849">
        <w:rPr>
          <w:b/>
        </w:rPr>
        <w:t>4</w:t>
      </w:r>
      <w:r w:rsidR="004D48E0">
        <w:rPr>
          <w:b/>
        </w:rPr>
        <w:t xml:space="preserve">   </w:t>
      </w:r>
      <w:r w:rsidR="00C93D7E">
        <w:rPr>
          <w:b/>
        </w:rPr>
        <w:t xml:space="preserve">Lloji i </w:t>
      </w:r>
      <w:r w:rsidR="00832C20">
        <w:rPr>
          <w:b/>
        </w:rPr>
        <w:t>Marr</w:t>
      </w:r>
      <w:r w:rsidR="00491F7A">
        <w:rPr>
          <w:b/>
        </w:rPr>
        <w:t>ë</w:t>
      </w:r>
      <w:r w:rsidR="00832C20">
        <w:rPr>
          <w:b/>
        </w:rPr>
        <w:t>veshjes Kuad</w:t>
      </w:r>
      <w:r w:rsidR="00491F7A">
        <w:rPr>
          <w:b/>
        </w:rPr>
        <w:t>ë</w:t>
      </w:r>
      <w:r w:rsidR="00832C20">
        <w:rPr>
          <w:b/>
        </w:rPr>
        <w:t>r</w:t>
      </w:r>
    </w:p>
    <w:p w:rsidR="00C93D7E" w:rsidRDefault="00C93D7E" w:rsidP="00C93D7E">
      <w:pPr>
        <w:spacing w:after="80"/>
        <w:rPr>
          <w:b/>
        </w:rPr>
      </w:pPr>
    </w:p>
    <w:p w:rsidR="00D20349" w:rsidRDefault="00D20349" w:rsidP="00D20349">
      <w:pPr>
        <w:spacing w:after="80"/>
        <w:rPr>
          <w:b/>
        </w:rPr>
      </w:pPr>
    </w:p>
    <w:p w:rsidR="00D20349" w:rsidRPr="00392CEB" w:rsidRDefault="00D20349" w:rsidP="00C52E71">
      <w:pPr>
        <w:rPr>
          <w:b/>
        </w:rPr>
      </w:pPr>
      <w:r w:rsidRPr="00392CEB">
        <w:rPr>
          <w:b/>
        </w:rPr>
        <w:t xml:space="preserve">Me 1 Operator Ekonomik                     </w:t>
      </w:r>
      <w:r w:rsidRPr="00392CEB">
        <w:rPr>
          <w:b/>
        </w:rPr>
        <w:t xml:space="preserve"> </w:t>
      </w:r>
    </w:p>
    <w:p w:rsidR="00C52E71" w:rsidRDefault="00C52E71" w:rsidP="00C52E71">
      <w:pPr>
        <w:rPr>
          <w:b/>
        </w:rPr>
      </w:pPr>
    </w:p>
    <w:p w:rsidR="00465216" w:rsidRPr="00C52E71" w:rsidRDefault="00832C20" w:rsidP="00C52E71">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sidR="00C52E71">
        <w:rPr>
          <w:b/>
        </w:rPr>
        <w:t xml:space="preserve">  </w:t>
      </w:r>
      <w:r w:rsidRPr="00BB6B2A">
        <w:rPr>
          <w:b/>
        </w:rPr>
        <w:t></w:t>
      </w:r>
    </w:p>
    <w:p w:rsidR="00C52E71" w:rsidRDefault="00C52E71" w:rsidP="00C52E71">
      <w:pPr>
        <w:rPr>
          <w:rStyle w:val="longtext"/>
          <w:b/>
          <w:shd w:val="clear" w:color="auto" w:fill="FFFFFF"/>
        </w:rPr>
      </w:pPr>
    </w:p>
    <w:p w:rsidR="00C52E71" w:rsidRDefault="00832C20" w:rsidP="00C52E71">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C52E71">
        <w:rPr>
          <w:b/>
        </w:rPr>
        <w:t xml:space="preserve"> </w:t>
      </w:r>
      <w:r w:rsidR="00C52E71" w:rsidRPr="00C52E71">
        <w:rPr>
          <w:b/>
        </w:rPr>
        <w:t>Po</w:t>
      </w:r>
      <w:r w:rsidR="00C52E71">
        <w:t xml:space="preserve">  </w:t>
      </w:r>
      <w:r w:rsidR="00C52E71" w:rsidRPr="009111FD">
        <w:rPr>
          <w:b/>
        </w:rPr>
        <w:t></w:t>
      </w:r>
      <w:r w:rsidR="00C52E71" w:rsidRPr="00C52E71">
        <w:t xml:space="preserve"> </w:t>
      </w:r>
      <w:r w:rsidR="00C52E71">
        <w:t xml:space="preserve">   </w:t>
      </w:r>
      <w:r w:rsidR="00C52E71" w:rsidRPr="00C52E71">
        <w:rPr>
          <w:b/>
        </w:rPr>
        <w:t>Jo</w:t>
      </w:r>
      <w:r w:rsidR="00C52E71">
        <w:t xml:space="preserve"> </w:t>
      </w:r>
      <w:r w:rsidR="00C52E71">
        <w:rPr>
          <w:b/>
        </w:rPr>
        <w:t xml:space="preserve"> </w:t>
      </w:r>
      <w:r w:rsidR="00C52E71" w:rsidRPr="00BB6B2A">
        <w:rPr>
          <w:b/>
        </w:rPr>
        <w:t></w:t>
      </w:r>
    </w:p>
    <w:p w:rsidR="00C91779" w:rsidRDefault="00C91779" w:rsidP="00C52E71">
      <w:pPr>
        <w:rPr>
          <w:b/>
        </w:rPr>
      </w:pPr>
    </w:p>
    <w:p w:rsidR="00C91779" w:rsidRPr="00CF0734" w:rsidRDefault="00C91779" w:rsidP="00C91779">
      <w:pPr>
        <w:jc w:val="both"/>
        <w:rPr>
          <w:b/>
        </w:rPr>
      </w:pPr>
      <w:r w:rsidRPr="00CF0734">
        <w:rPr>
          <w:b/>
        </w:rPr>
        <w:t>Në Marrëveshjen Kuadër me 1 Operator Ekonomik, kur të gjitha kushtet janë të përcaktuara, të jepen arsyet e përzgjedhjes së kësaj lloj Marrëveshje Kuadër</w:t>
      </w:r>
    </w:p>
    <w:p w:rsidR="00C91779" w:rsidRPr="00CF0734" w:rsidRDefault="00C91779" w:rsidP="00C917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91779" w:rsidRPr="00F638EE" w:rsidTr="00372C8C">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C91779" w:rsidRPr="00F638EE" w:rsidRDefault="00C91779" w:rsidP="00372C8C">
            <w:pPr>
              <w:tabs>
                <w:tab w:val="center" w:pos="4320"/>
                <w:tab w:val="right" w:pos="8640"/>
              </w:tabs>
              <w:rPr>
                <w:b/>
                <w:color w:val="FF0000"/>
              </w:rPr>
            </w:pPr>
          </w:p>
        </w:tc>
      </w:tr>
    </w:tbl>
    <w:p w:rsidR="00C91779" w:rsidRPr="00F638EE" w:rsidRDefault="00C91779" w:rsidP="00C91779">
      <w:pPr>
        <w:rPr>
          <w:b/>
          <w:color w:val="FF0000"/>
        </w:rPr>
      </w:pPr>
    </w:p>
    <w:p w:rsidR="00C91779" w:rsidRPr="00BB6B2A" w:rsidRDefault="00C91779" w:rsidP="00C52E71">
      <w:pPr>
        <w:rPr>
          <w:b/>
        </w:rPr>
      </w:pPr>
    </w:p>
    <w:tbl>
      <w:tblPr>
        <w:tblW w:w="0" w:type="auto"/>
        <w:jc w:val="center"/>
        <w:tblLook w:val="01E0" w:firstRow="1" w:lastRow="1" w:firstColumn="1" w:lastColumn="1" w:noHBand="0" w:noVBand="0"/>
      </w:tblPr>
      <w:tblGrid>
        <w:gridCol w:w="236"/>
        <w:gridCol w:w="1279"/>
        <w:gridCol w:w="482"/>
        <w:gridCol w:w="1569"/>
      </w:tblGrid>
      <w:tr w:rsidR="00C52E71" w:rsidRPr="009845D3" w:rsidTr="00C52E71">
        <w:trPr>
          <w:gridAfter w:val="3"/>
          <w:wAfter w:w="3330" w:type="dxa"/>
          <w:jc w:val="center"/>
        </w:trPr>
        <w:tc>
          <w:tcPr>
            <w:tcW w:w="236" w:type="dxa"/>
            <w:vAlign w:val="center"/>
          </w:tcPr>
          <w:p w:rsidR="00C52E71" w:rsidRPr="009845D3" w:rsidRDefault="00C52E71" w:rsidP="00C52E71">
            <w:pPr>
              <w:autoSpaceDE w:val="0"/>
              <w:autoSpaceDN w:val="0"/>
              <w:adjustRightInd w:val="0"/>
              <w:jc w:val="center"/>
            </w:pPr>
          </w:p>
        </w:tc>
      </w:tr>
      <w:tr w:rsidR="00C52E71" w:rsidRPr="009845D3" w:rsidTr="00D9793B">
        <w:trPr>
          <w:jc w:val="center"/>
        </w:trPr>
        <w:tc>
          <w:tcPr>
            <w:tcW w:w="1515" w:type="dxa"/>
            <w:gridSpan w:val="2"/>
            <w:vAlign w:val="center"/>
          </w:tcPr>
          <w:p w:rsidR="00C52E71" w:rsidRPr="009845D3" w:rsidRDefault="00C52E71" w:rsidP="00C52E71">
            <w:pPr>
              <w:autoSpaceDE w:val="0"/>
              <w:autoSpaceDN w:val="0"/>
              <w:adjustRightInd w:val="0"/>
            </w:pPr>
          </w:p>
        </w:tc>
        <w:tc>
          <w:tcPr>
            <w:tcW w:w="482" w:type="dxa"/>
            <w:vAlign w:val="center"/>
          </w:tcPr>
          <w:p w:rsidR="00C52E71" w:rsidRPr="009845D3" w:rsidRDefault="00C52E71" w:rsidP="00C52E71">
            <w:pPr>
              <w:autoSpaceDE w:val="0"/>
              <w:autoSpaceDN w:val="0"/>
              <w:adjustRightInd w:val="0"/>
              <w:jc w:val="center"/>
            </w:pPr>
          </w:p>
        </w:tc>
        <w:tc>
          <w:tcPr>
            <w:tcW w:w="1569" w:type="dxa"/>
            <w:vAlign w:val="center"/>
          </w:tcPr>
          <w:p w:rsidR="00C52E71" w:rsidRPr="009845D3" w:rsidRDefault="00C52E71" w:rsidP="00C52E71">
            <w:pPr>
              <w:autoSpaceDE w:val="0"/>
              <w:autoSpaceDN w:val="0"/>
              <w:adjustRightInd w:val="0"/>
              <w:jc w:val="center"/>
            </w:pPr>
          </w:p>
        </w:tc>
      </w:tr>
    </w:tbl>
    <w:p w:rsidR="00C93D7E" w:rsidRDefault="00EF664C" w:rsidP="00C52E71">
      <w:pPr>
        <w:jc w:val="both"/>
        <w:rPr>
          <w:b/>
        </w:rPr>
      </w:pPr>
      <w:r>
        <w:rPr>
          <w:b/>
        </w:rPr>
        <w:t>2</w:t>
      </w:r>
      <w:r w:rsidR="003E6C7E">
        <w:rPr>
          <w:b/>
        </w:rPr>
        <w:t>.</w:t>
      </w:r>
      <w:r w:rsidR="00876849">
        <w:rPr>
          <w:b/>
        </w:rPr>
        <w:t>5</w:t>
      </w:r>
      <w:r w:rsidR="004D48E0">
        <w:rPr>
          <w:b/>
        </w:rPr>
        <w:t xml:space="preserve">  </w:t>
      </w:r>
      <w:r w:rsidR="00C93D7E">
        <w:rPr>
          <w:b/>
        </w:rPr>
        <w:t xml:space="preserve">Numri i </w:t>
      </w:r>
      <w:r w:rsidR="00832C20">
        <w:rPr>
          <w:b/>
        </w:rPr>
        <w:t>operator</w:t>
      </w:r>
      <w:r w:rsidR="00491F7A">
        <w:rPr>
          <w:b/>
        </w:rPr>
        <w:t>ë</w:t>
      </w:r>
      <w:r w:rsidR="00832C20">
        <w:rPr>
          <w:b/>
        </w:rPr>
        <w:t>ve ekonomik</w:t>
      </w:r>
      <w:r w:rsidR="00491F7A">
        <w:rPr>
          <w:b/>
        </w:rPr>
        <w:t>ë</w:t>
      </w:r>
      <w:r w:rsidR="00832C20">
        <w:rPr>
          <w:b/>
        </w:rPr>
        <w:t xml:space="preserve"> </w:t>
      </w:r>
      <w:r w:rsidR="00C93D7E">
        <w:rPr>
          <w:b/>
        </w:rPr>
        <w:t xml:space="preserve">me </w:t>
      </w:r>
      <w:r w:rsidR="00832C20">
        <w:rPr>
          <w:b/>
        </w:rPr>
        <w:t>t</w:t>
      </w:r>
      <w:r w:rsidR="00491F7A">
        <w:rPr>
          <w:b/>
        </w:rPr>
        <w:t>ë</w:t>
      </w:r>
      <w:r w:rsidR="00832C20">
        <w:rPr>
          <w:b/>
        </w:rPr>
        <w:t xml:space="preserve"> cil</w:t>
      </w:r>
      <w:r w:rsidR="00491F7A">
        <w:rPr>
          <w:b/>
        </w:rPr>
        <w:t>ë</w:t>
      </w:r>
      <w:r w:rsidR="00832C20">
        <w:rPr>
          <w:b/>
        </w:rPr>
        <w:t xml:space="preserve">t </w:t>
      </w:r>
      <w:r w:rsidR="00C93D7E">
        <w:rPr>
          <w:b/>
        </w:rPr>
        <w:t xml:space="preserve">do </w:t>
      </w:r>
      <w:r w:rsidR="00832C20">
        <w:rPr>
          <w:b/>
        </w:rPr>
        <w:t>t</w:t>
      </w:r>
      <w:r w:rsidR="00491F7A">
        <w:rPr>
          <w:b/>
        </w:rPr>
        <w:t>ë</w:t>
      </w:r>
      <w:r w:rsidR="00832C20">
        <w:rPr>
          <w:b/>
        </w:rPr>
        <w:t xml:space="preserve"> p</w:t>
      </w:r>
      <w:r w:rsidR="00491F7A">
        <w:rPr>
          <w:b/>
        </w:rPr>
        <w:t>ë</w:t>
      </w:r>
      <w:r w:rsidR="00832C20">
        <w:rPr>
          <w:b/>
        </w:rPr>
        <w:t>rfundoj</w:t>
      </w:r>
      <w:r w:rsidR="00491F7A">
        <w:rPr>
          <w:b/>
        </w:rPr>
        <w:t>ë</w:t>
      </w:r>
      <w:r w:rsidR="00832C20">
        <w:rPr>
          <w:b/>
        </w:rPr>
        <w:t xml:space="preserve"> </w:t>
      </w:r>
      <w:r w:rsidR="00C93D7E">
        <w:rPr>
          <w:b/>
        </w:rPr>
        <w:t xml:space="preserve">Marreveshja </w:t>
      </w:r>
      <w:r w:rsidR="00832C20">
        <w:rPr>
          <w:b/>
        </w:rPr>
        <w:t>Kuad</w:t>
      </w:r>
      <w:r w:rsidR="00491F7A">
        <w:rPr>
          <w:b/>
        </w:rPr>
        <w:t>ë</w:t>
      </w:r>
      <w:r w:rsidR="00832C20">
        <w:rPr>
          <w:b/>
        </w:rPr>
        <w:t>r</w:t>
      </w:r>
      <w:r w:rsidR="00C93D7E">
        <w:rPr>
          <w:b/>
        </w:rPr>
        <w:t>:___________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C93D7E" w:rsidRDefault="00C93D7E" w:rsidP="00C93D7E">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C93D7E" w:rsidRPr="00DC6F57" w:rsidTr="00C93D7E">
        <w:trPr>
          <w:trHeight w:val="1656"/>
        </w:trPr>
        <w:tc>
          <w:tcPr>
            <w:tcW w:w="1086" w:type="dxa"/>
            <w:tcBorders>
              <w:top w:val="single" w:sz="4" w:space="0" w:color="auto"/>
              <w:left w:val="single" w:sz="4" w:space="0" w:color="auto"/>
              <w:bottom w:val="single" w:sz="4" w:space="0" w:color="auto"/>
              <w:right w:val="single" w:sz="4" w:space="0" w:color="auto"/>
            </w:tcBorders>
          </w:tcPr>
          <w:p w:rsidR="00C93D7E" w:rsidRPr="00DC6F57" w:rsidRDefault="00EF664C" w:rsidP="00876849">
            <w:pPr>
              <w:jc w:val="both"/>
              <w:rPr>
                <w:b/>
                <w:lang w:val="sk-SK"/>
              </w:rPr>
            </w:pPr>
            <w:r>
              <w:rPr>
                <w:b/>
                <w:lang w:val="sk-SK"/>
              </w:rPr>
              <w:t>2</w:t>
            </w:r>
            <w:r w:rsidR="003E6C7E">
              <w:rPr>
                <w:b/>
                <w:lang w:val="sk-SK"/>
              </w:rPr>
              <w:t>.</w:t>
            </w:r>
            <w:r w:rsidR="00876849">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C93D7E" w:rsidRPr="00DC6F57" w:rsidRDefault="00EF664C" w:rsidP="00EA45D2">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00C93D7E" w:rsidRPr="00DC6F57">
              <w:rPr>
                <w:rStyle w:val="longtext"/>
                <w:shd w:val="clear" w:color="auto" w:fill="FFFFFF"/>
                <w:lang w:val="sk-SK"/>
              </w:rPr>
              <w:t>dhe/ose përdorimi i mundshëm i blerjes elektronike</w:t>
            </w:r>
            <w:r w:rsidR="00EA45D2">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C93D7E" w:rsidRPr="00DC6F57" w:rsidRDefault="0013174D" w:rsidP="00C93D7E">
            <w:pPr>
              <w:jc w:val="both"/>
              <w:rPr>
                <w:b/>
                <w:bCs/>
                <w:lang w:val="sk-SK"/>
              </w:rPr>
            </w:pPr>
            <w:r w:rsidRPr="00DC6F57">
              <w:rPr>
                <w:b/>
                <w:bCs/>
                <w:lang w:val="sk-SK"/>
              </w:rPr>
              <w:fldChar w:fldCharType="begin">
                <w:ffData>
                  <w:name w:val="Text3"/>
                  <w:enabled/>
                  <w:calcOnExit w:val="0"/>
                  <w:textInput/>
                </w:ffData>
              </w:fldChar>
            </w:r>
            <w:r w:rsidR="00C93D7E" w:rsidRPr="00DC6F57">
              <w:rPr>
                <w:b/>
                <w:bCs/>
                <w:lang w:val="sk-SK"/>
              </w:rPr>
              <w:instrText xml:space="preserve"> FORMTEXT </w:instrText>
            </w:r>
            <w:r w:rsidRPr="00DC6F57">
              <w:rPr>
                <w:b/>
                <w:bCs/>
                <w:lang w:val="sk-SK"/>
              </w:rPr>
            </w:r>
            <w:r w:rsidRPr="00DC6F57">
              <w:rPr>
                <w:b/>
                <w:bCs/>
                <w:lang w:val="sk-SK"/>
              </w:rPr>
              <w:fldChar w:fldCharType="separate"/>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Pr="00DC6F57">
              <w:rPr>
                <w:b/>
                <w:bCs/>
                <w:lang w:val="sk-SK"/>
              </w:rPr>
              <w:fldChar w:fldCharType="end"/>
            </w:r>
          </w:p>
        </w:tc>
      </w:tr>
    </w:tbl>
    <w:p w:rsidR="00832C20" w:rsidRDefault="00832C20" w:rsidP="00832C20">
      <w:pPr>
        <w:spacing w:after="80"/>
        <w:rPr>
          <w:b/>
        </w:rPr>
      </w:pPr>
    </w:p>
    <w:p w:rsidR="00832C20" w:rsidRDefault="00EF664C" w:rsidP="00832C20">
      <w:pPr>
        <w:spacing w:after="80"/>
        <w:jc w:val="both"/>
        <w:rPr>
          <w:b/>
        </w:rPr>
      </w:pPr>
      <w:r>
        <w:rPr>
          <w:b/>
        </w:rPr>
        <w:t>2</w:t>
      </w:r>
      <w:r w:rsidR="003E6C7E">
        <w:rPr>
          <w:b/>
        </w:rPr>
        <w:t>.</w:t>
      </w:r>
      <w:r w:rsidR="00876849">
        <w:rPr>
          <w:b/>
        </w:rPr>
        <w:t>7</w:t>
      </w:r>
      <w:r w:rsidR="00832C20">
        <w:rPr>
          <w:b/>
        </w:rPr>
        <w:t xml:space="preserve"> Autoriteti kontraktor/Autoritetet kontraktore të cilat do të lidhin marrëveshjen kuadër: _________________________________________________________________</w:t>
      </w:r>
    </w:p>
    <w:p w:rsidR="00832C20" w:rsidRPr="009845D3" w:rsidRDefault="00832C20" w:rsidP="00832C20">
      <w:pPr>
        <w:spacing w:after="80"/>
        <w:rPr>
          <w:b/>
        </w:rPr>
      </w:pPr>
      <w:r>
        <w:rPr>
          <w:b/>
        </w:rPr>
        <w:t>___________________________________________________________________________</w:t>
      </w:r>
    </w:p>
    <w:p w:rsidR="00832C20" w:rsidRPr="009845D3" w:rsidRDefault="00832C20" w:rsidP="00C93D7E">
      <w:pPr>
        <w:spacing w:after="80"/>
        <w:rPr>
          <w:b/>
        </w:rPr>
      </w:pPr>
    </w:p>
    <w:p w:rsidR="00C93D7E" w:rsidRPr="00D0440E" w:rsidRDefault="00EF664C" w:rsidP="00C93D7E">
      <w:pPr>
        <w:spacing w:after="80"/>
        <w:rPr>
          <w:lang w:val="da-DK"/>
        </w:rPr>
      </w:pPr>
      <w:r>
        <w:rPr>
          <w:b/>
          <w:lang w:val="da-DK"/>
        </w:rPr>
        <w:t>2</w:t>
      </w:r>
      <w:r w:rsidR="00C93D7E" w:rsidRPr="00D0440E">
        <w:rPr>
          <w:b/>
          <w:lang w:val="da-DK"/>
        </w:rPr>
        <w:t>.</w:t>
      </w:r>
      <w:r w:rsidR="00876849">
        <w:rPr>
          <w:b/>
          <w:lang w:val="da-DK"/>
        </w:rPr>
        <w:t>8</w:t>
      </w:r>
      <w:r w:rsidR="00C93D7E" w:rsidRPr="00D0440E">
        <w:rPr>
          <w:b/>
          <w:lang w:val="da-DK"/>
        </w:rPr>
        <w:t xml:space="preserve"> </w:t>
      </w:r>
      <w:r w:rsidR="00C93D7E" w:rsidRPr="00D0440E">
        <w:rPr>
          <w:b/>
          <w:lang w:val="da-DK"/>
        </w:rPr>
        <w:tab/>
      </w:r>
      <w:r w:rsidR="00C93D7E" w:rsidRPr="00AC69A4">
        <w:rPr>
          <w:b/>
          <w:lang w:val="da-DK"/>
        </w:rPr>
        <w:t>P</w:t>
      </w:r>
      <w:r w:rsidR="00C93D7E">
        <w:rPr>
          <w:b/>
          <w:lang w:val="da-DK"/>
        </w:rPr>
        <w:t>ë</w:t>
      </w:r>
      <w:r w:rsidR="00C93D7E" w:rsidRPr="00AC69A4">
        <w:rPr>
          <w:b/>
          <w:lang w:val="da-DK"/>
        </w:rPr>
        <w:t xml:space="preserve">rshkrim </w:t>
      </w:r>
      <w:r w:rsidR="00C93D7E">
        <w:rPr>
          <w:b/>
          <w:lang w:val="da-DK"/>
        </w:rPr>
        <w:t>i</w:t>
      </w:r>
      <w:r w:rsidR="00C93D7E" w:rsidRPr="00AC69A4">
        <w:rPr>
          <w:b/>
          <w:lang w:val="da-DK"/>
        </w:rPr>
        <w:t xml:space="preserve"> shkurt</w:t>
      </w:r>
      <w:r w:rsidR="00C93D7E">
        <w:rPr>
          <w:b/>
          <w:lang w:val="da-DK"/>
        </w:rPr>
        <w:t>ë</w:t>
      </w:r>
      <w:r w:rsidR="00C93D7E" w:rsidRPr="00AC69A4">
        <w:rPr>
          <w:b/>
          <w:lang w:val="da-DK"/>
        </w:rPr>
        <w:t xml:space="preserve">r </w:t>
      </w:r>
      <w:r w:rsidR="00C93D7E">
        <w:rPr>
          <w:b/>
          <w:lang w:val="da-DK"/>
        </w:rPr>
        <w:t>i</w:t>
      </w:r>
      <w:r w:rsidR="00C93D7E" w:rsidRPr="00AC69A4">
        <w:rPr>
          <w:b/>
          <w:lang w:val="da-DK"/>
        </w:rPr>
        <w:t xml:space="preserve"> kontrat</w:t>
      </w:r>
      <w:r w:rsidR="00C93D7E">
        <w:rPr>
          <w:b/>
          <w:lang w:val="da-DK"/>
        </w:rPr>
        <w:t>ë</w:t>
      </w:r>
      <w:r w:rsidR="00C93D7E" w:rsidRPr="00AC69A4">
        <w:rPr>
          <w:b/>
          <w:lang w:val="da-DK"/>
        </w:rPr>
        <w:t>s</w:t>
      </w:r>
      <w:r w:rsidR="00C93D7E">
        <w:rPr>
          <w:b/>
          <w:lang w:val="da-DK"/>
        </w:rPr>
        <w:t>/</w:t>
      </w:r>
      <w:r w:rsidR="00832C20">
        <w:rPr>
          <w:b/>
          <w:lang w:val="da-DK"/>
        </w:rPr>
        <w:t>marr</w:t>
      </w:r>
      <w:r w:rsidR="00491F7A">
        <w:rPr>
          <w:b/>
          <w:lang w:val="da-DK"/>
        </w:rPr>
        <w:t>ë</w:t>
      </w:r>
      <w:r w:rsidR="00832C20">
        <w:rPr>
          <w:b/>
          <w:lang w:val="da-DK"/>
        </w:rPr>
        <w:t>veshjes kuad</w:t>
      </w:r>
      <w:r w:rsidR="00491F7A">
        <w:rPr>
          <w:b/>
          <w:lang w:val="da-DK"/>
        </w:rPr>
        <w:t>ë</w:t>
      </w:r>
      <w:r w:rsidR="00832C20">
        <w:rPr>
          <w:b/>
          <w:lang w:val="da-DK"/>
        </w:rPr>
        <w:t>r</w:t>
      </w:r>
    </w:p>
    <w:p w:rsidR="003C0B3A" w:rsidRPr="009845D3" w:rsidRDefault="003C0B3A" w:rsidP="003C0B3A">
      <w:pPr>
        <w:spacing w:after="80"/>
        <w:rPr>
          <w:b/>
        </w:rPr>
      </w:pPr>
    </w:p>
    <w:p w:rsidR="00571253" w:rsidRPr="00510ABE" w:rsidRDefault="00571253" w:rsidP="0098639B">
      <w:pPr>
        <w:numPr>
          <w:ilvl w:val="0"/>
          <w:numId w:val="66"/>
        </w:numPr>
        <w:tabs>
          <w:tab w:val="clear" w:pos="720"/>
          <w:tab w:val="num" w:pos="900"/>
        </w:tabs>
        <w:spacing w:after="80"/>
        <w:ind w:left="900"/>
        <w:rPr>
          <w:b/>
          <w:lang w:val="it-IT"/>
        </w:rPr>
      </w:pPr>
      <w:r w:rsidRPr="00CF0734">
        <w:rPr>
          <w:lang w:val="it-IT"/>
        </w:rPr>
        <w:t>Fondi limit/Vlera e pritshme e kontratës</w:t>
      </w:r>
      <w:r w:rsidR="00510ABE" w:rsidRPr="00510ABE">
        <w:rPr>
          <w:b/>
          <w:lang w:val="it-IT"/>
        </w:rPr>
        <w:t xml:space="preserve">: </w:t>
      </w:r>
      <w:r w:rsidRPr="00510ABE">
        <w:rPr>
          <w:b/>
          <w:lang w:val="it-IT"/>
        </w:rPr>
        <w:t xml:space="preserve"> </w:t>
      </w:r>
      <w:r w:rsidR="007C158A">
        <w:rPr>
          <w:b/>
          <w:lang w:val="it-IT"/>
        </w:rPr>
        <w:t>43.049.588,39</w:t>
      </w:r>
    </w:p>
    <w:p w:rsidR="00571253" w:rsidRPr="00CF0734" w:rsidRDefault="00571253" w:rsidP="0098639B">
      <w:pPr>
        <w:numPr>
          <w:ilvl w:val="0"/>
          <w:numId w:val="66"/>
        </w:numPr>
        <w:tabs>
          <w:tab w:val="clear" w:pos="720"/>
          <w:tab w:val="num" w:pos="900"/>
        </w:tabs>
        <w:spacing w:after="80"/>
        <w:ind w:left="900"/>
        <w:rPr>
          <w:lang w:val="it-IT"/>
        </w:rPr>
      </w:pPr>
      <w:r w:rsidRPr="00CF0734">
        <w:rPr>
          <w:lang w:val="it-IT"/>
        </w:rPr>
        <w:t xml:space="preserve"> Në rastin kur objekti i prokurimit përbëhet nga disa artikuj,  </w:t>
      </w:r>
      <w:r w:rsidRPr="00CF0734">
        <w:rPr>
          <w:b/>
          <w:lang w:val="it-IT"/>
        </w:rPr>
        <w:t>s</w:t>
      </w:r>
      <w:r w:rsidRPr="00CF0734">
        <w:rPr>
          <w:rStyle w:val="Strong"/>
          <w:lang w:val="it-IT"/>
        </w:rPr>
        <w:t>humatorja e çmimeve për njësi është  __________________________________________</w:t>
      </w:r>
    </w:p>
    <w:p w:rsidR="005D499D" w:rsidRPr="004D073C" w:rsidRDefault="005D499D" w:rsidP="0098639B">
      <w:pPr>
        <w:numPr>
          <w:ilvl w:val="0"/>
          <w:numId w:val="66"/>
        </w:numPr>
        <w:tabs>
          <w:tab w:val="clear" w:pos="720"/>
          <w:tab w:val="num" w:pos="900"/>
        </w:tabs>
        <w:spacing w:after="80"/>
        <w:ind w:left="900"/>
        <w:rPr>
          <w:b/>
          <w:lang w:val="it-IT"/>
        </w:rPr>
      </w:pPr>
      <w:r>
        <w:rPr>
          <w:lang w:val="it-IT"/>
        </w:rPr>
        <w:t>Burimi i Financimit</w:t>
      </w:r>
      <w:r w:rsidR="004D073C">
        <w:rPr>
          <w:lang w:val="it-IT"/>
        </w:rPr>
        <w:t>:</w:t>
      </w:r>
      <w:r w:rsidR="004D073C">
        <w:rPr>
          <w:lang w:val="it-IT"/>
        </w:rPr>
        <w:tab/>
      </w:r>
      <w:r w:rsidR="004D073C">
        <w:rPr>
          <w:lang w:val="it-IT"/>
        </w:rPr>
        <w:tab/>
      </w:r>
      <w:r>
        <w:rPr>
          <w:lang w:val="it-IT"/>
        </w:rPr>
        <w:t xml:space="preserve"> </w:t>
      </w:r>
      <w:r w:rsidR="00D8568B" w:rsidRPr="004D073C">
        <w:rPr>
          <w:b/>
          <w:lang w:val="it-IT"/>
        </w:rPr>
        <w:t>Buxheti i Shtetit</w:t>
      </w:r>
    </w:p>
    <w:p w:rsidR="005D499D" w:rsidRPr="004D073C" w:rsidRDefault="005D499D" w:rsidP="0098639B">
      <w:pPr>
        <w:numPr>
          <w:ilvl w:val="0"/>
          <w:numId w:val="66"/>
        </w:numPr>
        <w:tabs>
          <w:tab w:val="clear" w:pos="720"/>
          <w:tab w:val="num" w:pos="900"/>
        </w:tabs>
        <w:spacing w:after="80"/>
        <w:ind w:left="900"/>
        <w:rPr>
          <w:lang w:val="nb-NO"/>
        </w:rPr>
      </w:pPr>
      <w:r w:rsidRPr="00BB6B2A">
        <w:rPr>
          <w:lang w:val="nb-NO"/>
        </w:rPr>
        <w:t>Objekti  i kontratës</w:t>
      </w:r>
      <w:r w:rsidR="00EF664C" w:rsidRPr="00EF664C">
        <w:rPr>
          <w:bCs/>
          <w:lang w:val="nb-NO"/>
        </w:rPr>
        <w:t xml:space="preserve"> </w:t>
      </w:r>
      <w:r w:rsidR="00EF664C">
        <w:rPr>
          <w:bCs/>
          <w:lang w:val="nb-NO"/>
        </w:rPr>
        <w:t>/</w:t>
      </w:r>
      <w:r w:rsidR="00EF664C" w:rsidRPr="00F07B06">
        <w:rPr>
          <w:bCs/>
          <w:lang w:val="nb-NO"/>
        </w:rPr>
        <w:t>marrëveshjes kuadër</w:t>
      </w:r>
      <w:r w:rsidR="00510ABE">
        <w:rPr>
          <w:bCs/>
          <w:lang w:val="nb-NO"/>
        </w:rPr>
        <w:t xml:space="preserve">: </w:t>
      </w:r>
      <w:r w:rsidRPr="00BB6B2A">
        <w:rPr>
          <w:b/>
          <w:bCs/>
          <w:lang w:val="nb-NO"/>
        </w:rPr>
        <w:t xml:space="preserve"> </w:t>
      </w:r>
      <w:r w:rsidR="006866C7">
        <w:rPr>
          <w:b/>
          <w:bCs/>
          <w:lang w:val="nb-NO"/>
        </w:rPr>
        <w:t>«</w:t>
      </w:r>
      <w:r w:rsidR="00597822">
        <w:rPr>
          <w:b/>
          <w:bCs/>
          <w:lang w:val="nb-NO"/>
        </w:rPr>
        <w:t>Ndërtim</w:t>
      </w:r>
      <w:r w:rsidR="00510ABE">
        <w:rPr>
          <w:b/>
          <w:bCs/>
          <w:lang w:val="nb-NO"/>
        </w:rPr>
        <w:t xml:space="preserve"> i Ures s</w:t>
      </w:r>
      <w:r w:rsidR="006866C7">
        <w:rPr>
          <w:b/>
          <w:bCs/>
          <w:lang w:val="nb-NO"/>
        </w:rPr>
        <w:t>ë</w:t>
      </w:r>
      <w:r w:rsidR="00510ABE">
        <w:rPr>
          <w:b/>
          <w:bCs/>
          <w:lang w:val="nb-NO"/>
        </w:rPr>
        <w:t xml:space="preserve"> </w:t>
      </w:r>
      <w:r w:rsidR="007C158A">
        <w:rPr>
          <w:b/>
          <w:bCs/>
          <w:lang w:val="nb-NO"/>
        </w:rPr>
        <w:t>Zemblakut</w:t>
      </w:r>
      <w:r w:rsidR="006866C7">
        <w:rPr>
          <w:b/>
          <w:bCs/>
          <w:lang w:val="nb-NO"/>
        </w:rPr>
        <w:t>»</w:t>
      </w:r>
    </w:p>
    <w:p w:rsidR="007C158A" w:rsidRPr="007C158A" w:rsidRDefault="004D073C" w:rsidP="007C158A">
      <w:pPr>
        <w:spacing w:after="80"/>
        <w:ind w:left="900"/>
        <w:jc w:val="both"/>
        <w:rPr>
          <w:lang w:val="nb-NO"/>
        </w:rPr>
      </w:pPr>
      <w:r>
        <w:rPr>
          <w:lang w:val="nb-NO"/>
        </w:rPr>
        <w:lastRenderedPageBreak/>
        <w:t>(</w:t>
      </w:r>
      <w:r w:rsidR="007C158A" w:rsidRPr="007C158A">
        <w:rPr>
          <w:lang w:val="nb-NO"/>
        </w:rPr>
        <w:t>.  Ndertimi i ures se Zemblakut (Rajoni Korçe) Qëllimi i këtij investimi është zevendesimi i ures ekzistuese beton arme te demtuar nepermjet ndertimit te  ures se  re b.a, tipi tra i thjeshte me themele te thella, lokalizuar në  prog.1.0+300 ml, segmenti nderurban dytesor, kategoria C3; ’K/Zemblak – Liqenas – Dogana Gorice”. (Rajoni Korce)</w:t>
      </w:r>
    </w:p>
    <w:p w:rsidR="007C158A" w:rsidRPr="007C158A" w:rsidRDefault="007C158A" w:rsidP="007C158A">
      <w:pPr>
        <w:spacing w:after="80"/>
        <w:ind w:left="900"/>
        <w:jc w:val="both"/>
        <w:rPr>
          <w:lang w:val="nb-NO"/>
        </w:rPr>
      </w:pPr>
      <w:r w:rsidRPr="007C158A">
        <w:rPr>
          <w:lang w:val="nb-NO"/>
        </w:rPr>
        <w:t>Zevendesimi i ures se mesiperme, nepermjet ndertimit te ures se re eshte mjaft i domosdoshem, pasi ne shfrytezim eshte ura metalike  provizore  me 17 module inventar, tipi “baley’ me aftesi mbajtese e gabarite te kufizuar.</w:t>
      </w:r>
    </w:p>
    <w:p w:rsidR="007C158A" w:rsidRPr="007C158A" w:rsidRDefault="007C158A" w:rsidP="007C158A">
      <w:pPr>
        <w:spacing w:after="80"/>
        <w:ind w:left="900"/>
        <w:jc w:val="both"/>
        <w:rPr>
          <w:lang w:val="nb-NO"/>
        </w:rPr>
      </w:pPr>
      <w:r w:rsidRPr="007C158A">
        <w:rPr>
          <w:lang w:val="nb-NO"/>
        </w:rPr>
        <w:t>(tipi tra i thjeshte, kapriate metalike me breza paralel, kalim nga poshte, statikisht e caktuar)</w:t>
      </w:r>
    </w:p>
    <w:p w:rsidR="007C158A" w:rsidRPr="007C158A" w:rsidRDefault="007C158A" w:rsidP="007C158A">
      <w:pPr>
        <w:spacing w:after="80"/>
        <w:ind w:left="900"/>
        <w:jc w:val="both"/>
        <w:rPr>
          <w:lang w:val="nb-NO"/>
        </w:rPr>
      </w:pPr>
      <w:r w:rsidRPr="007C158A">
        <w:rPr>
          <w:lang w:val="nb-NO"/>
        </w:rPr>
        <w:t>Ura e re beton arme, strukture e madhe rrugore, tipi tra i thjeshte me themele te thella. (pilota beton arme)</w:t>
      </w:r>
    </w:p>
    <w:p w:rsidR="007C158A" w:rsidRPr="007C158A" w:rsidRDefault="007C158A" w:rsidP="007C158A">
      <w:pPr>
        <w:spacing w:after="80"/>
        <w:ind w:left="900"/>
        <w:jc w:val="both"/>
        <w:rPr>
          <w:lang w:val="nb-NO"/>
        </w:rPr>
      </w:pPr>
      <w:r w:rsidRPr="007C158A">
        <w:rPr>
          <w:lang w:val="nb-NO"/>
        </w:rPr>
        <w:t>Ura  eshte parashikur te jete  me H.D= 3*16.50 ml (hapsire drite), gjatesi te pergjithshme afro 50.0 ml, gjeresi (seksion terthor tip), perfshire gjithe elementet e nevojshem te mbistruktures, prej 9.50 m. (pjesa kaluese me dy vija kalime, bankinat anesore si dhe dy trotuare, per sigurimin e levizjes se kembesoreve)</w:t>
      </w:r>
    </w:p>
    <w:p w:rsidR="007C158A" w:rsidRPr="007C158A" w:rsidRDefault="007C158A" w:rsidP="007C158A">
      <w:pPr>
        <w:spacing w:after="80"/>
        <w:ind w:left="900"/>
        <w:jc w:val="both"/>
        <w:rPr>
          <w:lang w:val="nb-NO"/>
        </w:rPr>
      </w:pPr>
      <w:r w:rsidRPr="007C158A">
        <w:rPr>
          <w:lang w:val="nb-NO"/>
        </w:rPr>
        <w:t>Periudha llogaritese e shfrytezimit, per uren e re do jete 100 vjet.</w:t>
      </w:r>
    </w:p>
    <w:p w:rsidR="004D073C" w:rsidRPr="004D073C" w:rsidRDefault="007C158A" w:rsidP="007C158A">
      <w:pPr>
        <w:spacing w:after="80"/>
        <w:ind w:left="900"/>
        <w:jc w:val="both"/>
        <w:rPr>
          <w:lang w:val="nb-NO"/>
        </w:rPr>
      </w:pPr>
      <w:r w:rsidRPr="007C158A">
        <w:rPr>
          <w:lang w:val="nb-NO"/>
        </w:rPr>
        <w:t xml:space="preserve">Ura do pajiset me gjithe elementet e sigurise dhe sinjalistikes, infrastruktures se nevojeshme urbane.  </w:t>
      </w:r>
      <w:r w:rsidR="004D073C">
        <w:rPr>
          <w:lang w:val="nb-NO"/>
        </w:rPr>
        <w:t>)</w:t>
      </w:r>
    </w:p>
    <w:p w:rsidR="005D499D" w:rsidRPr="00CA2694" w:rsidRDefault="005D499D" w:rsidP="003C0B3A">
      <w:pPr>
        <w:spacing w:after="80"/>
        <w:rPr>
          <w:b/>
          <w:bCs/>
          <w:lang w:val="en-US"/>
        </w:rPr>
      </w:pPr>
    </w:p>
    <w:p w:rsidR="00EF664C" w:rsidRPr="00CA2694" w:rsidRDefault="00EF664C" w:rsidP="003C0B3A">
      <w:pPr>
        <w:spacing w:after="80"/>
        <w:rPr>
          <w:lang w:val="en-US"/>
        </w:rPr>
      </w:pPr>
      <w:r w:rsidRPr="00CA2694">
        <w:rPr>
          <w:b/>
          <w:bCs/>
          <w:lang w:val="en-US"/>
        </w:rPr>
        <w:t>2</w:t>
      </w:r>
      <w:r w:rsidR="003C0B3A" w:rsidRPr="00CA2694">
        <w:rPr>
          <w:b/>
          <w:bCs/>
          <w:lang w:val="en-US"/>
        </w:rPr>
        <w:t>.</w:t>
      </w:r>
      <w:r w:rsidR="00876849">
        <w:rPr>
          <w:b/>
          <w:bCs/>
          <w:lang w:val="en-US"/>
        </w:rPr>
        <w:t>9</w:t>
      </w:r>
      <w:r w:rsidR="003C0B3A" w:rsidRPr="00CA2694">
        <w:rPr>
          <w:b/>
          <w:bCs/>
          <w:lang w:val="en-US"/>
        </w:rPr>
        <w:tab/>
        <w:t>Kohëzgjatja e kontratës ose afati kohor për ekzekutimin:</w:t>
      </w:r>
      <w:r w:rsidR="003C0B3A" w:rsidRPr="00CA2694">
        <w:rPr>
          <w:lang w:val="en-US"/>
        </w:rPr>
        <w:t xml:space="preserve">  </w:t>
      </w:r>
      <w:r w:rsidR="003C0B3A" w:rsidRPr="00CA2694">
        <w:rPr>
          <w:lang w:val="en-US"/>
        </w:rPr>
        <w:br/>
      </w:r>
    </w:p>
    <w:p w:rsidR="003C0B3A" w:rsidRPr="00CA2694" w:rsidRDefault="003C0B3A" w:rsidP="003C0B3A">
      <w:pPr>
        <w:spacing w:after="80"/>
        <w:rPr>
          <w:b/>
          <w:lang w:val="en-US"/>
        </w:rPr>
      </w:pPr>
      <w:r w:rsidRPr="00CA2694">
        <w:rPr>
          <w:lang w:val="en-US"/>
        </w:rPr>
        <w:t xml:space="preserve">Kohëzgjatja në </w:t>
      </w:r>
      <w:r w:rsidRPr="00CA2694">
        <w:rPr>
          <w:b/>
          <w:lang w:val="en-US"/>
        </w:rPr>
        <w:t xml:space="preserve">muaj </w:t>
      </w:r>
      <w:r w:rsidR="00D8568B">
        <w:rPr>
          <w:b/>
          <w:sz w:val="32"/>
          <w:szCs w:val="32"/>
        </w:rPr>
        <w:t>12</w:t>
      </w:r>
      <w:r w:rsidRPr="00CA2694">
        <w:rPr>
          <w:b/>
          <w:sz w:val="32"/>
          <w:szCs w:val="32"/>
          <w:lang w:val="en-US"/>
        </w:rPr>
        <w:t xml:space="preserve"> </w:t>
      </w:r>
      <w:r w:rsidRPr="00CA2694">
        <w:rPr>
          <w:b/>
          <w:lang w:val="en-US"/>
        </w:rPr>
        <w:t xml:space="preserve">ose ditë </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3C0B3A" w:rsidRPr="00CA2694" w:rsidRDefault="003C0B3A" w:rsidP="003C0B3A">
      <w:pPr>
        <w:spacing w:after="80"/>
        <w:rPr>
          <w:lang w:val="en-US"/>
        </w:rPr>
      </w:pPr>
      <w:r w:rsidRPr="00CA2694">
        <w:rPr>
          <w:lang w:val="en-US"/>
        </w:rPr>
        <w:t xml:space="preserve">ose </w:t>
      </w:r>
    </w:p>
    <w:p w:rsidR="003C0B3A" w:rsidRPr="00CA2694" w:rsidRDefault="003C0B3A" w:rsidP="003C0B3A">
      <w:pPr>
        <w:spacing w:after="80"/>
        <w:rPr>
          <w:b/>
          <w:lang w:val="en-US"/>
        </w:rPr>
      </w:pPr>
      <w:r w:rsidRPr="00CA2694">
        <w:rPr>
          <w:lang w:val="en-US"/>
        </w:rPr>
        <w:t xml:space="preserve">duke filluar nga  </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2350E3">
        <w:rPr>
          <w:b/>
          <w:sz w:val="32"/>
          <w:szCs w:val="32"/>
        </w:rPr>
        <w:t></w:t>
      </w:r>
      <w:r w:rsidRPr="002350E3">
        <w:rPr>
          <w:b/>
          <w:sz w:val="32"/>
          <w:szCs w:val="32"/>
        </w:rPr>
        <w:t></w:t>
      </w:r>
      <w:r w:rsidRPr="00CA2694">
        <w:rPr>
          <w:sz w:val="32"/>
          <w:szCs w:val="32"/>
          <w:lang w:val="en-US"/>
        </w:rPr>
        <w:t xml:space="preserve"> </w:t>
      </w:r>
      <w:r w:rsidRPr="00CA2694">
        <w:rPr>
          <w:lang w:val="en-US"/>
        </w:rPr>
        <w:t xml:space="preserve"> me përfundim në  </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CA2694">
        <w:rPr>
          <w:b/>
          <w:sz w:val="32"/>
          <w:szCs w:val="32"/>
          <w:lang w:val="en-US"/>
        </w:rPr>
        <w:t>/</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832C20" w:rsidRDefault="00832C20" w:rsidP="00C93D7E">
      <w:pPr>
        <w:rPr>
          <w:lang w:val="en-US"/>
        </w:rPr>
      </w:pPr>
    </w:p>
    <w:p w:rsidR="00C93D7E" w:rsidRDefault="00EF664C" w:rsidP="00C93D7E">
      <w:pPr>
        <w:rPr>
          <w:lang w:val="en-US"/>
        </w:rPr>
      </w:pPr>
      <w:r>
        <w:rPr>
          <w:b/>
          <w:lang w:val="en-US"/>
        </w:rPr>
        <w:t>2.</w:t>
      </w:r>
      <w:r w:rsidR="00876849">
        <w:rPr>
          <w:b/>
          <w:lang w:val="en-US"/>
        </w:rPr>
        <w:t>9</w:t>
      </w:r>
      <w:r w:rsidR="00C93D7E" w:rsidRPr="00832C20">
        <w:rPr>
          <w:b/>
          <w:lang w:val="en-US"/>
        </w:rPr>
        <w:t xml:space="preserve">.1  </w:t>
      </w:r>
      <w:r w:rsidR="00465216" w:rsidRPr="00B17A8D">
        <w:rPr>
          <w:lang w:val="en-US"/>
        </w:rPr>
        <w:t>K</w:t>
      </w:r>
      <w:r w:rsidR="00465216">
        <w:rPr>
          <w:lang w:val="en-US"/>
        </w:rPr>
        <w:t xml:space="preserve">ohëzgjatja </w:t>
      </w:r>
      <w:r w:rsidR="00C93D7E">
        <w:rPr>
          <w:lang w:val="en-US"/>
        </w:rPr>
        <w:t xml:space="preserve">e </w:t>
      </w:r>
      <w:r w:rsidR="00465216">
        <w:rPr>
          <w:lang w:val="en-US"/>
        </w:rPr>
        <w:t>Marrëveshjes Kuadër</w:t>
      </w:r>
      <w:r w:rsidR="00465216" w:rsidRPr="00B17A8D">
        <w:rPr>
          <w:lang w:val="en-US"/>
        </w:rPr>
        <w:t xml:space="preserve"> </w:t>
      </w:r>
    </w:p>
    <w:p w:rsidR="00C93D7E" w:rsidRPr="00B17A8D" w:rsidRDefault="00C93D7E" w:rsidP="00C93D7E">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C93D7E" w:rsidRPr="00B17A8D" w:rsidTr="00C93D7E">
        <w:trPr>
          <w:trHeight w:val="342"/>
        </w:trPr>
        <w:tc>
          <w:tcPr>
            <w:tcW w:w="9720" w:type="dxa"/>
          </w:tcPr>
          <w:p w:rsidR="00C93D7E" w:rsidRPr="00B17A8D" w:rsidRDefault="00C93D7E" w:rsidP="00EF664C">
            <w:pPr>
              <w:jc w:val="both"/>
              <w:rPr>
                <w:iCs/>
                <w:lang w:val="en-US"/>
              </w:rPr>
            </w:pPr>
            <w:r w:rsidRPr="00B17A8D">
              <w:rPr>
                <w:b/>
                <w:lang w:val="en-US"/>
              </w:rPr>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sidR="00832C20">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sidR="00EF664C">
              <w:rPr>
                <w:b/>
                <w:lang w:val="en-US"/>
              </w:rPr>
              <w:t xml:space="preserve">nënshkrimi </w:t>
            </w:r>
            <w:r w:rsidR="00EF664C" w:rsidRPr="00BB6B2A">
              <w:rPr>
                <w:b/>
                <w:lang w:val="en-US"/>
              </w:rPr>
              <w:t xml:space="preserve"> </w:t>
            </w:r>
            <w:r w:rsidR="00EF664C">
              <w:rPr>
                <w:b/>
                <w:lang w:val="en-US"/>
              </w:rPr>
              <w:t>i</w:t>
            </w:r>
            <w:r w:rsidRPr="00B17A8D">
              <w:rPr>
                <w:b/>
                <w:lang w:val="en-US"/>
              </w:rPr>
              <w:t xml:space="preserve"> Marrëveshjes Kuadër</w:t>
            </w:r>
            <w:r w:rsidR="00832C20">
              <w:rPr>
                <w:b/>
                <w:lang w:val="en-US"/>
              </w:rPr>
              <w:t xml:space="preserve"> </w:t>
            </w:r>
            <w:r w:rsidRPr="00B17A8D">
              <w:rPr>
                <w:bCs/>
                <w:i/>
                <w:iCs/>
                <w:lang w:val="en-US"/>
              </w:rPr>
              <w:t>(jo më shumë se (4) vjet</w:t>
            </w:r>
            <w:r w:rsidRPr="00B17A8D">
              <w:rPr>
                <w:b/>
                <w:lang w:val="en-US"/>
              </w:rPr>
              <w:t>)</w:t>
            </w:r>
          </w:p>
        </w:tc>
      </w:tr>
      <w:tr w:rsidR="00C93D7E" w:rsidRPr="00FC70A0" w:rsidTr="00C93D7E">
        <w:trPr>
          <w:trHeight w:val="662"/>
        </w:trPr>
        <w:tc>
          <w:tcPr>
            <w:tcW w:w="9720" w:type="dxa"/>
          </w:tcPr>
          <w:p w:rsidR="00832C20" w:rsidRDefault="00C93D7E" w:rsidP="00C93D7E">
            <w:pPr>
              <w:jc w:val="both"/>
              <w:rPr>
                <w:i/>
                <w:lang w:val="nb-NO"/>
              </w:rPr>
            </w:pPr>
            <w:r w:rsidRPr="00FC70A0">
              <w:rPr>
                <w:i/>
                <w:lang w:val="nb-NO"/>
              </w:rPr>
              <w:t xml:space="preserve">Ose </w:t>
            </w:r>
          </w:p>
          <w:p w:rsidR="00C93D7E" w:rsidRPr="00FC70A0" w:rsidRDefault="00C93D7E" w:rsidP="00C93D7E">
            <w:pPr>
              <w:jc w:val="both"/>
              <w:rPr>
                <w:b/>
                <w:lang w:val="nb-NO"/>
              </w:rPr>
            </w:pPr>
            <w:r w:rsidRPr="00FC70A0">
              <w:rPr>
                <w:b/>
                <w:lang w:val="nb-NO"/>
              </w:rPr>
              <w:t xml:space="preserve">duke filluar nga     </w:t>
            </w:r>
            <w:r w:rsidR="00832C20">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C93D7E" w:rsidRPr="00FC70A0" w:rsidRDefault="00C93D7E" w:rsidP="00C93D7E">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3C0B3A" w:rsidRPr="0054307B"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bCs/>
        </w:rPr>
      </w:pPr>
      <w:r>
        <w:rPr>
          <w:b/>
          <w:bCs/>
        </w:rPr>
        <w:t>2</w:t>
      </w:r>
      <w:r w:rsidR="003C0B3A" w:rsidRPr="009845D3">
        <w:rPr>
          <w:b/>
          <w:bCs/>
        </w:rPr>
        <w:t>.</w:t>
      </w:r>
      <w:r w:rsidR="00876849">
        <w:rPr>
          <w:b/>
          <w:bCs/>
        </w:rPr>
        <w:t>10</w:t>
      </w:r>
      <w:r w:rsidR="003C0B3A" w:rsidRPr="009845D3">
        <w:rPr>
          <w:b/>
          <w:bCs/>
        </w:rPr>
        <w:tab/>
      </w:r>
      <w:r w:rsidR="003C0B3A">
        <w:rPr>
          <w:b/>
          <w:bCs/>
        </w:rPr>
        <w:t xml:space="preserve">Vendndodhja e objektit </w:t>
      </w:r>
      <w:r w:rsidR="00832C20">
        <w:rPr>
          <w:b/>
          <w:bCs/>
        </w:rPr>
        <w:t>t</w:t>
      </w:r>
      <w:r w:rsidR="00491F7A">
        <w:rPr>
          <w:b/>
          <w:bCs/>
        </w:rPr>
        <w:t>ë</w:t>
      </w:r>
      <w:r w:rsidR="00832C20">
        <w:rPr>
          <w:b/>
          <w:bCs/>
        </w:rPr>
        <w:t xml:space="preserve"> </w:t>
      </w:r>
      <w:r w:rsidR="003C0B3A">
        <w:rPr>
          <w:b/>
          <w:bCs/>
        </w:rPr>
        <w:t>kontratës</w:t>
      </w:r>
      <w:r>
        <w:rPr>
          <w:b/>
          <w:bCs/>
        </w:rPr>
        <w:t>/marrëveshjes kuadër</w:t>
      </w:r>
      <w:r w:rsidR="003C0B3A" w:rsidRPr="009845D3">
        <w:rPr>
          <w:b/>
          <w:bCs/>
        </w:rPr>
        <w:t>:</w:t>
      </w:r>
      <w:r w:rsidR="004D073C">
        <w:rPr>
          <w:b/>
          <w:bCs/>
        </w:rPr>
        <w:t xml:space="preserve"> </w:t>
      </w:r>
      <w:r w:rsidR="001B54F5">
        <w:rPr>
          <w:b/>
          <w:bCs/>
        </w:rPr>
        <w:t xml:space="preserve"> Zemblak, </w:t>
      </w:r>
      <w:bookmarkStart w:id="0" w:name="_GoBack"/>
      <w:bookmarkEnd w:id="0"/>
      <w:r w:rsidR="004D073C">
        <w:rPr>
          <w:b/>
          <w:bCs/>
        </w:rPr>
        <w:t xml:space="preserve"> </w:t>
      </w:r>
      <w:r w:rsidR="007C158A">
        <w:rPr>
          <w:b/>
          <w:bCs/>
        </w:rPr>
        <w:t>Korçë</w:t>
      </w:r>
      <w:r w:rsidR="004D073C">
        <w:rPr>
          <w:b/>
          <w:bCs/>
        </w:rPr>
        <w:t>.</w:t>
      </w:r>
    </w:p>
    <w:p w:rsidR="003C0B3A" w:rsidRPr="009845D3" w:rsidRDefault="003C0B3A" w:rsidP="003C0B3A">
      <w:pPr>
        <w:spacing w:after="80"/>
      </w:pPr>
      <w:r w:rsidRPr="009845D3">
        <w:t>________________________________________________________________________________________________________________________________________________</w:t>
      </w:r>
      <w:r w:rsidR="00832C20">
        <w:t>______________</w:t>
      </w:r>
    </w:p>
    <w:p w:rsidR="003C0B3A" w:rsidRPr="009845D3"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rPr>
      </w:pPr>
      <w:r>
        <w:rPr>
          <w:b/>
          <w:bCs/>
        </w:rPr>
        <w:t>2</w:t>
      </w:r>
      <w:r w:rsidR="003C0B3A" w:rsidRPr="009845D3">
        <w:rPr>
          <w:b/>
          <w:bCs/>
        </w:rPr>
        <w:t>.</w:t>
      </w:r>
      <w:r w:rsidR="003E6C7E">
        <w:rPr>
          <w:b/>
          <w:bCs/>
        </w:rPr>
        <w:t>1</w:t>
      </w:r>
      <w:r w:rsidR="00876849">
        <w:rPr>
          <w:b/>
          <w:bCs/>
        </w:rPr>
        <w:t>1</w:t>
      </w:r>
      <w:r w:rsidR="003C0B3A" w:rsidRPr="009845D3">
        <w:rPr>
          <w:b/>
          <w:bCs/>
        </w:rPr>
        <w:tab/>
      </w:r>
      <w:r w:rsidR="003C0B3A">
        <w:rPr>
          <w:b/>
          <w:bCs/>
        </w:rPr>
        <w:t>Ndarja në LOTE</w:t>
      </w:r>
      <w:r w:rsidR="003C0B3A" w:rsidRPr="009845D3">
        <w:rPr>
          <w:b/>
          <w:bCs/>
        </w:rPr>
        <w:t>:</w:t>
      </w:r>
      <w:r w:rsidR="003C0B3A">
        <w:t xml:space="preserve">  </w:t>
      </w:r>
      <w:r w:rsidR="003C0B3A">
        <w:br/>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4D073C" w:rsidP="00550E00">
            <w:pPr>
              <w:autoSpaceDE w:val="0"/>
              <w:autoSpaceDN w:val="0"/>
              <w:adjustRightInd w:val="0"/>
              <w:spacing w:after="80"/>
              <w:jc w:val="center"/>
            </w:pPr>
            <w:r>
              <w:rPr>
                <w:b/>
              </w:rPr>
              <w:t>x</w:t>
            </w:r>
          </w:p>
        </w:tc>
      </w:tr>
    </w:tbl>
    <w:p w:rsidR="003C0B3A" w:rsidRPr="009845D3" w:rsidRDefault="003C0B3A" w:rsidP="003C0B3A">
      <w:pPr>
        <w:spacing w:after="80"/>
        <w:rPr>
          <w:b/>
        </w:rPr>
      </w:pPr>
      <w:r>
        <w:rPr>
          <w:i/>
        </w:rPr>
        <w:t xml:space="preserve">Nëse po, </w:t>
      </w:r>
    </w:p>
    <w:p w:rsidR="003C0B3A" w:rsidRPr="003A50A7" w:rsidRDefault="00EF664C" w:rsidP="003C0B3A">
      <w:pPr>
        <w:spacing w:after="80"/>
        <w:rPr>
          <w:lang w:val="it-IT"/>
        </w:rPr>
      </w:pPr>
      <w:r>
        <w:rPr>
          <w:b/>
          <w:lang w:val="it-IT"/>
        </w:rPr>
        <w:t>2</w:t>
      </w:r>
      <w:r w:rsidR="003C0B3A" w:rsidRPr="003A50A7">
        <w:rPr>
          <w:b/>
          <w:lang w:val="it-IT"/>
        </w:rPr>
        <w:t>.</w:t>
      </w:r>
      <w:r w:rsidR="003E6C7E">
        <w:rPr>
          <w:b/>
          <w:lang w:val="it-IT"/>
        </w:rPr>
        <w:t>1</w:t>
      </w:r>
      <w:r w:rsidR="00876849">
        <w:rPr>
          <w:b/>
          <w:lang w:val="it-IT"/>
        </w:rPr>
        <w:t>2</w:t>
      </w:r>
      <w:r w:rsidR="003C0B3A" w:rsidRPr="003A50A7">
        <w:rPr>
          <w:b/>
          <w:lang w:val="it-IT"/>
        </w:rPr>
        <w:tab/>
        <w:t>Përshkrim i shkurtër i loteve</w:t>
      </w:r>
      <w:r w:rsidR="003C0B3A" w:rsidRPr="003A50A7">
        <w:rPr>
          <w:lang w:val="it-IT"/>
        </w:rPr>
        <w:t xml:space="preserve"> </w:t>
      </w:r>
    </w:p>
    <w:p w:rsidR="00832C20" w:rsidRDefault="003C0B3A" w:rsidP="003C0B3A">
      <w:pPr>
        <w:spacing w:after="80"/>
        <w:rPr>
          <w:lang w:val="it-IT"/>
        </w:rPr>
      </w:pPr>
      <w:r w:rsidRPr="003A50A7">
        <w:rPr>
          <w:lang w:val="it-IT"/>
        </w:rPr>
        <w:lastRenderedPageBreak/>
        <w:t>(</w:t>
      </w:r>
      <w:r w:rsidR="00832C20">
        <w:rPr>
          <w:lang w:val="it-IT"/>
        </w:rPr>
        <w:t>Objekti</w:t>
      </w:r>
      <w:r w:rsidRPr="003A50A7">
        <w:rPr>
          <w:lang w:val="it-IT"/>
        </w:rPr>
        <w:t xml:space="preserve"> dhe fondi limit </w:t>
      </w:r>
      <w:r>
        <w:rPr>
          <w:lang w:val="it-IT"/>
        </w:rPr>
        <w:t>i</w:t>
      </w:r>
      <w:r w:rsidR="00EF664C"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832C20" w:rsidRPr="00CA2694" w:rsidRDefault="003C0B3A" w:rsidP="003C0B3A">
      <w:pPr>
        <w:spacing w:after="80"/>
        <w:rPr>
          <w:lang w:val="en-US"/>
        </w:rPr>
      </w:pPr>
      <w:r w:rsidRPr="00CA2694">
        <w:rPr>
          <w:lang w:val="en-US"/>
        </w:rPr>
        <w:t>2.____________________________________________________________________________</w:t>
      </w:r>
    </w:p>
    <w:p w:rsidR="003C0B3A" w:rsidRPr="00CA2694" w:rsidRDefault="003C0B3A" w:rsidP="003C0B3A">
      <w:pPr>
        <w:spacing w:after="80"/>
        <w:rPr>
          <w:lang w:val="en-US"/>
        </w:rPr>
      </w:pPr>
      <w:r w:rsidRPr="00CA2694">
        <w:rPr>
          <w:lang w:val="en-US"/>
        </w:rPr>
        <w:t>3.____________________________________________________________________________</w:t>
      </w:r>
    </w:p>
    <w:p w:rsidR="00E85E93" w:rsidRDefault="00E85E93" w:rsidP="003C0B3A">
      <w:pPr>
        <w:spacing w:after="80"/>
      </w:pPr>
    </w:p>
    <w:p w:rsidR="003C0B3A" w:rsidRPr="00CA2694" w:rsidRDefault="00E85E93" w:rsidP="003C0B3A">
      <w:pPr>
        <w:spacing w:after="80"/>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E85E93" w:rsidRDefault="00E85E93" w:rsidP="003C0B3A">
      <w:pPr>
        <w:spacing w:after="80"/>
        <w:rPr>
          <w:b/>
          <w:bCs/>
        </w:rPr>
      </w:pPr>
    </w:p>
    <w:p w:rsidR="003C0B3A" w:rsidRPr="009845D3" w:rsidRDefault="00EF664C" w:rsidP="003C0B3A">
      <w:pPr>
        <w:spacing w:after="80"/>
      </w:pPr>
      <w:r>
        <w:rPr>
          <w:b/>
          <w:bCs/>
        </w:rPr>
        <w:t>2</w:t>
      </w:r>
      <w:r w:rsidR="003C0B3A">
        <w:rPr>
          <w:b/>
          <w:bCs/>
        </w:rPr>
        <w:t>.</w:t>
      </w:r>
      <w:r w:rsidR="003E6C7E">
        <w:rPr>
          <w:b/>
          <w:bCs/>
        </w:rPr>
        <w:t>1</w:t>
      </w:r>
      <w:r w:rsidR="00876849">
        <w:rPr>
          <w:b/>
          <w:bCs/>
        </w:rPr>
        <w:t>3</w:t>
      </w:r>
      <w:r w:rsidR="003C0B3A">
        <w:rPr>
          <w:b/>
          <w:bCs/>
        </w:rPr>
        <w:tab/>
      </w:r>
      <w:r w:rsidR="003C0B3A" w:rsidRPr="009845D3">
        <w:rPr>
          <w:b/>
          <w:bCs/>
        </w:rPr>
        <w:t>Op</w:t>
      </w:r>
      <w:r w:rsidR="003C0B3A">
        <w:rPr>
          <w:b/>
          <w:bCs/>
        </w:rPr>
        <w:t>s</w:t>
      </w:r>
      <w:r w:rsidR="003C0B3A" w:rsidRPr="009845D3">
        <w:rPr>
          <w:b/>
          <w:bCs/>
        </w:rPr>
        <w:t>ion</w:t>
      </w:r>
      <w:r w:rsidR="003C0B3A">
        <w:rPr>
          <w:b/>
          <w:bCs/>
        </w:rPr>
        <w:t>et</w:t>
      </w:r>
      <w:r w:rsidR="003C0B3A" w:rsidRPr="009845D3">
        <w:rPr>
          <w:b/>
          <w:bCs/>
        </w:rPr>
        <w:t>:</w:t>
      </w:r>
      <w:r w:rsidR="003C0B3A" w:rsidRPr="009845D3">
        <w:t xml:space="preserve">  </w:t>
      </w:r>
    </w:p>
    <w:p w:rsidR="003C0B3A" w:rsidRPr="00F53AC2" w:rsidRDefault="003C0B3A" w:rsidP="003C0B3A">
      <w:pPr>
        <w:spacing w:after="80"/>
        <w:rPr>
          <w:b/>
        </w:rPr>
      </w:pPr>
      <w:r w:rsidRPr="00F53AC2">
        <w:t>Numri i rinovimeve të mundshme</w:t>
      </w:r>
      <w:r w:rsidRPr="00B52055">
        <w:rPr>
          <w:i/>
        </w:rPr>
        <w:t xml:space="preserve"> (nëse ka):</w:t>
      </w:r>
      <w:r w:rsidRPr="00F53AC2">
        <w:rPr>
          <w:b/>
          <w:sz w:val="32"/>
          <w:szCs w:val="32"/>
        </w:rPr>
        <w:t xml:space="preserve"> </w:t>
      </w:r>
      <w:r w:rsidRPr="002350E3">
        <w:rPr>
          <w:b/>
          <w:sz w:val="32"/>
          <w:szCs w:val="32"/>
        </w:rPr>
        <w:t></w:t>
      </w:r>
      <w:r w:rsidRPr="002350E3">
        <w:rPr>
          <w:b/>
          <w:sz w:val="32"/>
          <w:szCs w:val="32"/>
        </w:rPr>
        <w:t></w:t>
      </w:r>
      <w:r w:rsidR="00CA3EAE">
        <w:rPr>
          <w:b/>
          <w:sz w:val="32"/>
          <w:szCs w:val="32"/>
        </w:rPr>
        <w:t xml:space="preserve"> </w:t>
      </w:r>
      <w:r w:rsidR="00CA3EAE" w:rsidRPr="00CA3EAE">
        <w:rPr>
          <w:b/>
          <w:i/>
        </w:rPr>
        <w:t>sipas legjislacionit ne fuqi</w:t>
      </w:r>
    </w:p>
    <w:p w:rsidR="003C0B3A" w:rsidRDefault="003C0B3A" w:rsidP="003C0B3A">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3C0B3A" w:rsidRPr="009845D3" w:rsidRDefault="003C0B3A" w:rsidP="003C0B3A">
      <w:pPr>
        <w:spacing w:after="80"/>
        <w:rPr>
          <w:b/>
        </w:rPr>
      </w:pPr>
    </w:p>
    <w:p w:rsidR="003C0B3A" w:rsidRPr="009845D3" w:rsidRDefault="00EF664C" w:rsidP="003C0B3A">
      <w:pPr>
        <w:spacing w:after="80"/>
      </w:pPr>
      <w:r>
        <w:rPr>
          <w:b/>
          <w:bCs/>
        </w:rPr>
        <w:t>2</w:t>
      </w:r>
      <w:r w:rsidR="003C0B3A" w:rsidRPr="009845D3">
        <w:rPr>
          <w:b/>
          <w:bCs/>
        </w:rPr>
        <w:t>.</w:t>
      </w:r>
      <w:r w:rsidR="003E6C7E">
        <w:rPr>
          <w:b/>
          <w:bCs/>
        </w:rPr>
        <w:t>1</w:t>
      </w:r>
      <w:r w:rsidR="00876849">
        <w:rPr>
          <w:b/>
          <w:bCs/>
        </w:rPr>
        <w:t>4</w:t>
      </w:r>
      <w:r w:rsidR="003C0B3A" w:rsidRPr="009845D3">
        <w:rPr>
          <w:b/>
          <w:bCs/>
        </w:rPr>
        <w:tab/>
      </w:r>
      <w:r w:rsidR="003C0B3A">
        <w:rPr>
          <w:b/>
          <w:bCs/>
        </w:rPr>
        <w:t>Do të pranohen variantet</w:t>
      </w:r>
      <w:r w:rsidR="003C0B3A" w:rsidRPr="009845D3">
        <w:rPr>
          <w:b/>
          <w:bCs/>
        </w:rPr>
        <w:t>:</w:t>
      </w:r>
      <w:r w:rsidR="003C0B3A" w:rsidRPr="009845D3">
        <w:t xml:space="preserve">  </w:t>
      </w:r>
    </w:p>
    <w:tbl>
      <w:tblPr>
        <w:tblW w:w="0" w:type="auto"/>
        <w:jc w:val="center"/>
        <w:tblLook w:val="01E0" w:firstRow="1" w:lastRow="1" w:firstColumn="1" w:lastColumn="1" w:noHBand="0" w:noVBand="0"/>
      </w:tblPr>
      <w:tblGrid>
        <w:gridCol w:w="1706"/>
        <w:gridCol w:w="543"/>
        <w:gridCol w:w="1767"/>
        <w:gridCol w:w="543"/>
        <w:gridCol w:w="1569"/>
        <w:gridCol w:w="482"/>
      </w:tblGrid>
      <w:tr w:rsidR="003C0B3A" w:rsidRPr="009845D3" w:rsidTr="00153A62">
        <w:trPr>
          <w:gridBefore w:val="2"/>
          <w:wBefore w:w="2249" w:type="dxa"/>
          <w:jc w:val="center"/>
        </w:trPr>
        <w:tc>
          <w:tcPr>
            <w:tcW w:w="1767" w:type="dxa"/>
            <w:vAlign w:val="center"/>
          </w:tcPr>
          <w:p w:rsidR="003C0B3A" w:rsidRPr="009845D3" w:rsidRDefault="003C0B3A" w:rsidP="00CA2694">
            <w:pPr>
              <w:autoSpaceDE w:val="0"/>
              <w:autoSpaceDN w:val="0"/>
              <w:adjustRightInd w:val="0"/>
              <w:spacing w:after="80"/>
            </w:pPr>
            <w:r>
              <w:t>Po</w:t>
            </w:r>
          </w:p>
        </w:tc>
        <w:tc>
          <w:tcPr>
            <w:tcW w:w="543"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4D073C" w:rsidP="00550E00">
            <w:pPr>
              <w:autoSpaceDE w:val="0"/>
              <w:autoSpaceDN w:val="0"/>
              <w:adjustRightInd w:val="0"/>
              <w:spacing w:after="80"/>
              <w:jc w:val="center"/>
            </w:pPr>
            <w:r>
              <w:rPr>
                <w:b/>
              </w:rPr>
              <w:t>x</w:t>
            </w:r>
          </w:p>
        </w:tc>
      </w:tr>
      <w:tr w:rsidR="00296046" w:rsidRPr="009845D3">
        <w:trPr>
          <w:gridAfter w:val="2"/>
          <w:wAfter w:w="2051" w:type="dxa"/>
          <w:trHeight w:val="370"/>
          <w:jc w:val="center"/>
        </w:trPr>
        <w:tc>
          <w:tcPr>
            <w:tcW w:w="1706" w:type="dxa"/>
            <w:vAlign w:val="center"/>
          </w:tcPr>
          <w:p w:rsidR="00296046" w:rsidRDefault="00296046" w:rsidP="00550E00">
            <w:pPr>
              <w:autoSpaceDE w:val="0"/>
              <w:autoSpaceDN w:val="0"/>
              <w:adjustRightInd w:val="0"/>
              <w:spacing w:after="80"/>
              <w:jc w:val="center"/>
            </w:pPr>
          </w:p>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c>
          <w:tcPr>
            <w:tcW w:w="1767" w:type="dxa"/>
            <w:vAlign w:val="center"/>
          </w:tcPr>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r>
    </w:tbl>
    <w:p w:rsidR="00153A62" w:rsidRDefault="00153A62" w:rsidP="00153A62">
      <w:pPr>
        <w:spacing w:after="80"/>
        <w:rPr>
          <w:b/>
        </w:rPr>
      </w:pPr>
    </w:p>
    <w:p w:rsidR="00153A62" w:rsidRPr="00BB6B2A" w:rsidRDefault="00153A62" w:rsidP="00153A62">
      <w:pPr>
        <w:spacing w:after="80"/>
      </w:pPr>
      <w:r w:rsidRPr="00B2632A">
        <w:rPr>
          <w:b/>
        </w:rPr>
        <w:t>2.</w:t>
      </w:r>
      <w:r w:rsidR="003E6C7E">
        <w:rPr>
          <w:b/>
        </w:rPr>
        <w:t>1</w:t>
      </w:r>
      <w:r w:rsidR="00876849">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4D073C" w:rsidP="003163B3">
            <w:pPr>
              <w:autoSpaceDE w:val="0"/>
              <w:autoSpaceDN w:val="0"/>
              <w:adjustRightInd w:val="0"/>
              <w:spacing w:after="80"/>
              <w:jc w:val="center"/>
            </w:pPr>
            <w:r>
              <w:rPr>
                <w:b/>
              </w:rPr>
              <w:t>x</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r>
    </w:tbl>
    <w:p w:rsidR="00153A62" w:rsidRDefault="00153A62" w:rsidP="00153A62">
      <w:pPr>
        <w:spacing w:after="80"/>
      </w:pPr>
    </w:p>
    <w:p w:rsidR="00153A62" w:rsidRPr="00B2632A" w:rsidRDefault="00153A62" w:rsidP="00153A62">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53A62" w:rsidRDefault="00153A62" w:rsidP="00153A62">
      <w:pPr>
        <w:spacing w:after="80"/>
      </w:pPr>
    </w:p>
    <w:p w:rsidR="00153A62" w:rsidRDefault="00153A62" w:rsidP="00153A62">
      <w:pPr>
        <w:spacing w:after="80"/>
      </w:pPr>
      <w:r>
        <w:t>Autoriteti kontraktor do t’i beje pagesa te drejperdrejte nenkontraktorit:</w:t>
      </w:r>
    </w:p>
    <w:p w:rsidR="00153A62" w:rsidRDefault="00153A62" w:rsidP="00153A62">
      <w:pPr>
        <w:spacing w:after="80"/>
      </w:pP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4D073C" w:rsidP="003163B3">
            <w:pPr>
              <w:autoSpaceDE w:val="0"/>
              <w:autoSpaceDN w:val="0"/>
              <w:adjustRightInd w:val="0"/>
              <w:spacing w:after="80"/>
              <w:jc w:val="center"/>
            </w:pPr>
            <w:r>
              <w:rPr>
                <w:b/>
              </w:rPr>
              <w:t>x</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r>
    </w:tbl>
    <w:p w:rsidR="00153A62" w:rsidRPr="00B2632A" w:rsidRDefault="00153A62" w:rsidP="00153A62">
      <w:pPr>
        <w:spacing w:after="80"/>
        <w:rPr>
          <w:b/>
        </w:rPr>
      </w:pPr>
      <w:r w:rsidRPr="00B2632A">
        <w:rPr>
          <w:b/>
        </w:rPr>
        <w:t>Shenime te tjera</w:t>
      </w:r>
    </w:p>
    <w:p w:rsidR="00153A62" w:rsidRDefault="00153A62" w:rsidP="00153A62">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53A62" w:rsidRDefault="00153A62" w:rsidP="00153A62">
      <w:pPr>
        <w:spacing w:after="80"/>
        <w:jc w:val="both"/>
        <w:rPr>
          <w:b/>
        </w:rPr>
      </w:pPr>
    </w:p>
    <w:p w:rsidR="00CD0512" w:rsidRDefault="00CD0512" w:rsidP="003C0B3A">
      <w:pPr>
        <w:spacing w:after="80"/>
      </w:pPr>
    </w:p>
    <w:p w:rsidR="003C0B3A" w:rsidRPr="0079106D" w:rsidRDefault="00832C20" w:rsidP="00832C20">
      <w:pPr>
        <w:pStyle w:val="NormalWeb"/>
        <w:spacing w:before="0" w:beforeAutospacing="0" w:after="80" w:afterAutospacing="0"/>
        <w:ind w:left="72"/>
        <w:rPr>
          <w:b/>
          <w:lang w:val="da-DK"/>
        </w:rPr>
      </w:pPr>
      <w:r w:rsidRPr="00D81E0A">
        <w:rPr>
          <w:b/>
          <w:bCs/>
          <w:lang w:val="da-DK"/>
        </w:rPr>
        <w:t>Seksioni</w:t>
      </w:r>
      <w:r w:rsidR="00EF664C" w:rsidRPr="00D81E0A">
        <w:rPr>
          <w:b/>
          <w:bCs/>
          <w:lang w:val="da-DK"/>
        </w:rPr>
        <w:t xml:space="preserve"> 3</w:t>
      </w:r>
      <w:r w:rsidR="00D81E0A">
        <w:rPr>
          <w:b/>
          <w:bCs/>
          <w:lang w:val="da-DK"/>
        </w:rPr>
        <w:t xml:space="preserve">  </w:t>
      </w:r>
      <w:r w:rsidR="00EF664C">
        <w:rPr>
          <w:b/>
          <w:bCs/>
          <w:u w:val="single"/>
          <w:lang w:val="da-DK"/>
        </w:rPr>
        <w:t xml:space="preserve"> </w:t>
      </w:r>
      <w:r>
        <w:rPr>
          <w:b/>
          <w:bCs/>
          <w:u w:val="single"/>
          <w:lang w:val="da-DK"/>
        </w:rPr>
        <w:t xml:space="preserve"> </w:t>
      </w:r>
      <w:r w:rsidR="003C0B3A" w:rsidRPr="0079106D">
        <w:rPr>
          <w:b/>
          <w:bCs/>
          <w:u w:val="single"/>
          <w:lang w:val="da-DK"/>
        </w:rPr>
        <w:t xml:space="preserve">Informacioni ligjor, </w:t>
      </w:r>
      <w:r w:rsidR="003C0B3A">
        <w:rPr>
          <w:b/>
          <w:bCs/>
          <w:u w:val="single"/>
          <w:lang w:val="da-DK"/>
        </w:rPr>
        <w:t xml:space="preserve">ekonomik, </w:t>
      </w:r>
      <w:r w:rsidR="003C0B3A" w:rsidRPr="0079106D">
        <w:rPr>
          <w:b/>
          <w:bCs/>
          <w:u w:val="single"/>
          <w:lang w:val="da-DK"/>
        </w:rPr>
        <w:t>financiar dhe teknik</w:t>
      </w:r>
    </w:p>
    <w:p w:rsidR="003C0B3A" w:rsidRPr="0079106D" w:rsidRDefault="003C0B3A" w:rsidP="003C0B3A">
      <w:pPr>
        <w:spacing w:after="80"/>
        <w:rPr>
          <w:b/>
          <w:lang w:val="da-DK"/>
        </w:rPr>
      </w:pPr>
    </w:p>
    <w:p w:rsidR="003C0B3A" w:rsidRPr="009320C9" w:rsidRDefault="00EF664C" w:rsidP="003C0B3A">
      <w:pPr>
        <w:spacing w:after="80"/>
        <w:rPr>
          <w:b/>
          <w:bCs/>
          <w:lang w:val="da-DK"/>
        </w:rPr>
      </w:pPr>
      <w:r>
        <w:rPr>
          <w:b/>
          <w:lang w:val="da-DK"/>
        </w:rPr>
        <w:t>3</w:t>
      </w:r>
      <w:r w:rsidR="003C0B3A">
        <w:rPr>
          <w:b/>
          <w:lang w:val="da-DK"/>
        </w:rPr>
        <w:t>.1</w:t>
      </w:r>
      <w:r w:rsidR="003C0B3A">
        <w:rPr>
          <w:b/>
          <w:lang w:val="da-DK"/>
        </w:rPr>
        <w:tab/>
      </w:r>
      <w:r w:rsidR="005D499D">
        <w:rPr>
          <w:b/>
          <w:lang w:val="da-DK"/>
        </w:rPr>
        <w:t xml:space="preserve">Kriteret e Pranimit </w:t>
      </w:r>
      <w:r w:rsidR="005D499D" w:rsidRPr="00465216">
        <w:rPr>
          <w:lang w:val="da-DK"/>
        </w:rPr>
        <w:t xml:space="preserve">sipas </w:t>
      </w:r>
      <w:r w:rsidR="005D499D" w:rsidRPr="00E215BF">
        <w:rPr>
          <w:lang w:val="da-DK"/>
        </w:rPr>
        <w:t>Shtojc</w:t>
      </w:r>
      <w:r w:rsidR="004907F4" w:rsidRPr="00E215BF">
        <w:rPr>
          <w:lang w:val="da-DK"/>
        </w:rPr>
        <w:t>ë</w:t>
      </w:r>
      <w:r w:rsidR="005D499D" w:rsidRPr="00E215BF">
        <w:rPr>
          <w:lang w:val="da-DK"/>
        </w:rPr>
        <w:t xml:space="preserve">s </w:t>
      </w:r>
      <w:r w:rsidR="00E215BF" w:rsidRPr="00E215BF">
        <w:rPr>
          <w:lang w:val="da-DK"/>
        </w:rPr>
        <w:t>8</w:t>
      </w:r>
      <w:r w:rsidR="00465216" w:rsidRPr="00E215BF">
        <w:rPr>
          <w:lang w:val="da-DK"/>
        </w:rPr>
        <w:t>.</w:t>
      </w:r>
    </w:p>
    <w:p w:rsidR="003C0B3A" w:rsidRPr="00B90832" w:rsidRDefault="003C0B3A" w:rsidP="003C0B3A">
      <w:pPr>
        <w:spacing w:after="80"/>
        <w:rPr>
          <w:lang w:val="da-DK"/>
        </w:rPr>
      </w:pPr>
    </w:p>
    <w:p w:rsidR="00832C20" w:rsidRPr="00CA2694" w:rsidRDefault="00EF664C" w:rsidP="00832C20">
      <w:pPr>
        <w:spacing w:after="80"/>
        <w:rPr>
          <w:b/>
          <w:bCs/>
          <w:lang w:val="da-DK"/>
        </w:rPr>
      </w:pPr>
      <w:r w:rsidRPr="00CA2694">
        <w:rPr>
          <w:b/>
          <w:lang w:val="da-DK"/>
        </w:rPr>
        <w:lastRenderedPageBreak/>
        <w:t>3</w:t>
      </w:r>
      <w:r w:rsidR="003C0B3A" w:rsidRPr="00CA2694">
        <w:rPr>
          <w:b/>
          <w:lang w:val="da-DK"/>
        </w:rPr>
        <w:t>.2</w:t>
      </w:r>
      <w:r w:rsidR="003C0B3A" w:rsidRPr="00CA2694">
        <w:rPr>
          <w:b/>
          <w:lang w:val="da-DK"/>
        </w:rPr>
        <w:tab/>
        <w:t xml:space="preserve">Sigurimi i </w:t>
      </w:r>
      <w:r w:rsidR="00832C20" w:rsidRPr="00CA2694">
        <w:rPr>
          <w:b/>
          <w:lang w:val="da-DK"/>
        </w:rPr>
        <w:t>ofert</w:t>
      </w:r>
      <w:r w:rsidR="00491F7A" w:rsidRPr="00CA2694">
        <w:rPr>
          <w:b/>
          <w:lang w:val="da-DK"/>
        </w:rPr>
        <w:t>ë</w:t>
      </w:r>
      <w:r w:rsidR="00832C20" w:rsidRPr="00CA2694">
        <w:rPr>
          <w:b/>
          <w:lang w:val="da-DK"/>
        </w:rPr>
        <w:t>s</w:t>
      </w:r>
      <w:r w:rsidR="004078A1">
        <w:rPr>
          <w:rStyle w:val="FootnoteReference"/>
          <w:b/>
          <w:lang w:val="it-IT"/>
        </w:rPr>
        <w:footnoteReference w:id="2"/>
      </w:r>
      <w:r w:rsidR="00832C20" w:rsidRPr="00CA2694">
        <w:rPr>
          <w:b/>
          <w:lang w:val="da-DK"/>
        </w:rPr>
        <w:t xml:space="preserve"> </w:t>
      </w:r>
      <w:r w:rsidR="00832C20" w:rsidRPr="00CA2694">
        <w:rPr>
          <w:bCs/>
          <w:lang w:val="da-DK"/>
        </w:rPr>
        <w:t>(i zbatueshëm në rastin e</w:t>
      </w:r>
      <w:r w:rsidR="00832C20" w:rsidRPr="00CA2694">
        <w:rPr>
          <w:b/>
          <w:bCs/>
          <w:lang w:val="da-DK"/>
        </w:rPr>
        <w:t xml:space="preserve"> </w:t>
      </w:r>
      <w:r w:rsidR="00832C20">
        <w:t>procedurave të prokurimit me vlerë më të lartë se kufiri i lartë monetar, në rast se kërkohet nga autoriteti kontrakto</w:t>
      </w:r>
      <w:r w:rsidR="00832C20" w:rsidRPr="00EF664C">
        <w:t>r</w:t>
      </w:r>
      <w:r w:rsidR="00832C20" w:rsidRPr="00CA2694">
        <w:rPr>
          <w:bCs/>
          <w:lang w:val="da-DK"/>
        </w:rPr>
        <w:t>).</w:t>
      </w:r>
      <w:r w:rsidR="00597822">
        <w:rPr>
          <w:bCs/>
          <w:lang w:val="da-DK"/>
        </w:rPr>
        <w:t xml:space="preserve"> ( nuk Kërkohet)</w:t>
      </w:r>
    </w:p>
    <w:p w:rsidR="00C52E71" w:rsidRDefault="00C52E71" w:rsidP="00EF664C">
      <w:pPr>
        <w:autoSpaceDE w:val="0"/>
        <w:autoSpaceDN w:val="0"/>
        <w:adjustRightInd w:val="0"/>
        <w:jc w:val="both"/>
      </w:pPr>
    </w:p>
    <w:p w:rsidR="00EF664C" w:rsidRDefault="00EF664C" w:rsidP="00EF664C">
      <w:pPr>
        <w:autoSpaceDE w:val="0"/>
        <w:autoSpaceDN w:val="0"/>
        <w:adjustRightInd w:val="0"/>
        <w:jc w:val="both"/>
      </w:pPr>
      <w:r>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Në rastet e dorëzimit të ofertës për Lote, vlera e sigurimit të ofertës për secilin nga Lotet është si më poshtë: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 xml:space="preserve">Loti 1   ______ Lekë </w:t>
      </w:r>
    </w:p>
    <w:p w:rsidR="005D499D" w:rsidRDefault="005D499D" w:rsidP="005D499D">
      <w:pPr>
        <w:autoSpaceDE w:val="0"/>
        <w:autoSpaceDN w:val="0"/>
        <w:adjustRightInd w:val="0"/>
        <w:jc w:val="both"/>
      </w:pPr>
      <w:r>
        <w:t>Loti 2   ______ Lekë</w:t>
      </w:r>
    </w:p>
    <w:p w:rsidR="003B33EF" w:rsidRDefault="003B33EF" w:rsidP="005D499D">
      <w:pPr>
        <w:autoSpaceDE w:val="0"/>
        <w:autoSpaceDN w:val="0"/>
        <w:adjustRightInd w:val="0"/>
        <w:jc w:val="both"/>
      </w:pPr>
    </w:p>
    <w:p w:rsidR="003C0B3A" w:rsidRPr="009845D3" w:rsidRDefault="003C0B3A" w:rsidP="003C0B3A">
      <w:pPr>
        <w:spacing w:after="80"/>
        <w:rPr>
          <w:b/>
          <w:bCs/>
          <w:u w:val="single"/>
        </w:rPr>
      </w:pPr>
    </w:p>
    <w:p w:rsidR="003C0B3A" w:rsidRPr="009845D3" w:rsidRDefault="00832C20" w:rsidP="00832C20">
      <w:pPr>
        <w:pStyle w:val="NormalWeb"/>
        <w:spacing w:before="0" w:beforeAutospacing="0" w:after="80" w:afterAutospacing="0"/>
        <w:rPr>
          <w:b/>
          <w:bCs/>
          <w:u w:val="single"/>
        </w:rPr>
      </w:pPr>
      <w:r w:rsidRPr="00465216">
        <w:rPr>
          <w:b/>
          <w:bCs/>
        </w:rPr>
        <w:t xml:space="preserve">Seksioni </w:t>
      </w:r>
      <w:r w:rsidR="00EF664C" w:rsidRPr="00465216">
        <w:rPr>
          <w:b/>
          <w:bCs/>
        </w:rPr>
        <w:t>4</w:t>
      </w:r>
      <w:r w:rsidR="00D81E0A">
        <w:rPr>
          <w:b/>
          <w:bCs/>
        </w:rPr>
        <w:t xml:space="preserve">  </w:t>
      </w:r>
      <w:r>
        <w:rPr>
          <w:b/>
          <w:bCs/>
          <w:u w:val="single"/>
        </w:rPr>
        <w:t xml:space="preserve"> </w:t>
      </w:r>
      <w:r w:rsidR="00465216">
        <w:rPr>
          <w:b/>
          <w:bCs/>
          <w:u w:val="single"/>
        </w:rPr>
        <w:t xml:space="preserve"> </w:t>
      </w:r>
      <w:r w:rsidR="003C0B3A" w:rsidRPr="009845D3">
        <w:rPr>
          <w:b/>
          <w:bCs/>
          <w:u w:val="single"/>
        </w:rPr>
        <w:t>Procedur</w:t>
      </w:r>
      <w:r w:rsidR="003C0B3A">
        <w:rPr>
          <w:b/>
          <w:bCs/>
          <w:u w:val="single"/>
        </w:rPr>
        <w:t>a</w:t>
      </w:r>
    </w:p>
    <w:p w:rsidR="003C0B3A" w:rsidRPr="009845D3" w:rsidRDefault="003C0B3A" w:rsidP="003C0B3A">
      <w:pPr>
        <w:spacing w:after="80"/>
        <w:rPr>
          <w:b/>
          <w:bCs/>
          <w:u w:val="single"/>
        </w:rPr>
      </w:pPr>
    </w:p>
    <w:p w:rsidR="001D59FF" w:rsidRPr="00D81E0A" w:rsidRDefault="00EF664C" w:rsidP="00D81E0A">
      <w:pPr>
        <w:spacing w:after="80"/>
        <w:rPr>
          <w:b/>
          <w:bCs/>
        </w:rPr>
      </w:pPr>
      <w:r>
        <w:rPr>
          <w:b/>
          <w:bCs/>
        </w:rPr>
        <w:t>4</w:t>
      </w:r>
      <w:r w:rsidR="003C0B3A" w:rsidRPr="009845D3">
        <w:rPr>
          <w:b/>
          <w:bCs/>
        </w:rPr>
        <w:t>.1</w:t>
      </w:r>
      <w:r w:rsidR="003C0B3A" w:rsidRPr="009845D3">
        <w:rPr>
          <w:b/>
          <w:bCs/>
        </w:rPr>
        <w:tab/>
      </w:r>
      <w:r w:rsidR="003C0B3A">
        <w:rPr>
          <w:b/>
          <w:bCs/>
        </w:rPr>
        <w:t>Lloji i procedurës</w:t>
      </w:r>
      <w:r w:rsidR="003C0B3A" w:rsidRPr="009845D3">
        <w:rPr>
          <w:b/>
          <w:bCs/>
        </w:rPr>
        <w:t>:</w:t>
      </w:r>
      <w:r w:rsidR="001D59FF">
        <w:rPr>
          <w:b/>
          <w:bCs/>
        </w:rPr>
        <w:t xml:space="preserve"> E hapur</w:t>
      </w:r>
    </w:p>
    <w:p w:rsidR="00CA2694" w:rsidRDefault="00CA2694" w:rsidP="003E6C7E">
      <w:pPr>
        <w:jc w:val="both"/>
        <w:rPr>
          <w:color w:val="548DD4"/>
          <w:lang w:val="it-IT"/>
        </w:rPr>
      </w:pPr>
    </w:p>
    <w:p w:rsidR="003E6C7E" w:rsidRPr="00CA2694" w:rsidRDefault="003E6C7E" w:rsidP="003E6C7E">
      <w:pPr>
        <w:jc w:val="both"/>
        <w:rPr>
          <w:lang w:val="it-IT"/>
        </w:rPr>
      </w:pPr>
      <w:r w:rsidRPr="00CA2694">
        <w:rPr>
          <w:lang w:val="it-IT"/>
        </w:rPr>
        <w:t>Procedur</w:t>
      </w:r>
      <w:r w:rsidR="00EA3535" w:rsidRPr="00CA2694">
        <w:rPr>
          <w:lang w:val="it-IT"/>
        </w:rPr>
        <w:t>ë</w:t>
      </w:r>
      <w:r w:rsidRPr="00CA2694">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3E6C7E" w:rsidRPr="00CA2694" w:rsidTr="00DD461C">
        <w:trPr>
          <w:jc w:val="center"/>
        </w:trPr>
        <w:tc>
          <w:tcPr>
            <w:tcW w:w="1515" w:type="dxa"/>
            <w:vAlign w:val="center"/>
          </w:tcPr>
          <w:p w:rsidR="003E6C7E" w:rsidRPr="00CA2694" w:rsidRDefault="003E6C7E" w:rsidP="00DD461C">
            <w:pPr>
              <w:autoSpaceDE w:val="0"/>
              <w:autoSpaceDN w:val="0"/>
              <w:adjustRightInd w:val="0"/>
              <w:spacing w:after="80"/>
              <w:jc w:val="center"/>
            </w:pPr>
            <w:r w:rsidRPr="00CA2694">
              <w:t>Po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c>
          <w:tcPr>
            <w:tcW w:w="1569" w:type="dxa"/>
            <w:vAlign w:val="center"/>
          </w:tcPr>
          <w:p w:rsidR="003E6C7E" w:rsidRPr="00CA2694" w:rsidRDefault="003E6C7E" w:rsidP="00DD461C">
            <w:pPr>
              <w:autoSpaceDE w:val="0"/>
              <w:autoSpaceDN w:val="0"/>
              <w:adjustRightInd w:val="0"/>
              <w:spacing w:after="80"/>
              <w:jc w:val="center"/>
            </w:pPr>
            <w:r w:rsidRPr="00CA2694">
              <w:t>Jo</w:t>
            </w:r>
          </w:p>
        </w:tc>
        <w:tc>
          <w:tcPr>
            <w:tcW w:w="482" w:type="dxa"/>
            <w:vAlign w:val="center"/>
          </w:tcPr>
          <w:p w:rsidR="003E6C7E" w:rsidRPr="00CA2694" w:rsidRDefault="00CA3EAE" w:rsidP="00DD461C">
            <w:pPr>
              <w:autoSpaceDE w:val="0"/>
              <w:autoSpaceDN w:val="0"/>
              <w:adjustRightInd w:val="0"/>
              <w:spacing w:after="80"/>
              <w:jc w:val="center"/>
            </w:pPr>
            <w:r>
              <w:rPr>
                <w:b/>
              </w:rPr>
              <w:t>x</w:t>
            </w:r>
          </w:p>
        </w:tc>
      </w:tr>
    </w:tbl>
    <w:p w:rsidR="003E6C7E" w:rsidRPr="00CA2694" w:rsidRDefault="003E6C7E" w:rsidP="003E6C7E">
      <w:pPr>
        <w:jc w:val="both"/>
        <w:rPr>
          <w:lang w:val="it-IT"/>
        </w:rPr>
      </w:pPr>
    </w:p>
    <w:p w:rsidR="003E6C7E" w:rsidRPr="00CA2694" w:rsidRDefault="003E6C7E" w:rsidP="003E6C7E">
      <w:pPr>
        <w:jc w:val="both"/>
        <w:rPr>
          <w:lang w:val="da-DK"/>
        </w:rPr>
      </w:pPr>
      <w:r w:rsidRPr="00CA2694">
        <w:rPr>
          <w:lang w:val="it-IT"/>
        </w:rPr>
        <w:t>N</w:t>
      </w:r>
      <w:r w:rsidR="00EA3535" w:rsidRPr="00CA2694">
        <w:rPr>
          <w:lang w:val="it-IT"/>
        </w:rPr>
        <w:t>ë</w:t>
      </w:r>
      <w:r w:rsidRPr="00CA2694">
        <w:rPr>
          <w:lang w:val="it-IT"/>
        </w:rPr>
        <w:t xml:space="preserve">se </w:t>
      </w:r>
      <w:r w:rsidR="00EA3535" w:rsidRPr="00CA2694">
        <w:rPr>
          <w:lang w:val="it-IT"/>
        </w:rPr>
        <w:t>ë</w:t>
      </w:r>
      <w:r w:rsidRPr="00CA2694">
        <w:rPr>
          <w:lang w:val="it-IT"/>
        </w:rPr>
        <w:t>sht</w:t>
      </w:r>
      <w:r w:rsidR="00EA3535" w:rsidRPr="00CA2694">
        <w:rPr>
          <w:lang w:val="it-IT"/>
        </w:rPr>
        <w:t>ë</w:t>
      </w:r>
      <w:r w:rsidRPr="00CA2694">
        <w:rPr>
          <w:lang w:val="it-IT"/>
        </w:rPr>
        <w:t xml:space="preserve"> procedur</w:t>
      </w:r>
      <w:r w:rsidR="00EA3535" w:rsidRPr="00CA2694">
        <w:rPr>
          <w:lang w:val="it-IT"/>
        </w:rPr>
        <w:t>ë</w:t>
      </w:r>
      <w:r w:rsidRPr="00CA2694">
        <w:rPr>
          <w:lang w:val="it-IT"/>
        </w:rPr>
        <w:t xml:space="preserve"> e rishpallur t</w:t>
      </w:r>
      <w:r w:rsidR="00EA3535" w:rsidRPr="00CA2694">
        <w:rPr>
          <w:lang w:val="it-IT"/>
        </w:rPr>
        <w:t>ë</w:t>
      </w:r>
      <w:r w:rsidRPr="00CA2694">
        <w:rPr>
          <w:lang w:val="it-IT"/>
        </w:rPr>
        <w:t xml:space="preserve"> plot</w:t>
      </w:r>
      <w:r w:rsidR="00EA3535" w:rsidRPr="00CA2694">
        <w:rPr>
          <w:lang w:val="it-IT"/>
        </w:rPr>
        <w:t>ë</w:t>
      </w:r>
      <w:r w:rsidRPr="00CA2694">
        <w:rPr>
          <w:lang w:val="it-IT"/>
        </w:rPr>
        <w:t>sohen t</w:t>
      </w:r>
      <w:r w:rsidR="00EA3535" w:rsidRPr="00CA2694">
        <w:rPr>
          <w:lang w:val="it-IT"/>
        </w:rPr>
        <w:t>ë</w:t>
      </w:r>
      <w:r w:rsidRPr="00CA2694">
        <w:rPr>
          <w:lang w:val="da-DK"/>
        </w:rPr>
        <w:t xml:space="preserve"> dhënat identifikuese të procedurës së anuluar:</w:t>
      </w:r>
    </w:p>
    <w:p w:rsidR="003E6C7E" w:rsidRPr="00CA2694" w:rsidRDefault="003E6C7E" w:rsidP="003E6C7E">
      <w:pPr>
        <w:jc w:val="both"/>
        <w:rPr>
          <w:lang w:val="da-DK"/>
        </w:rPr>
      </w:pPr>
    </w:p>
    <w:p w:rsidR="003E6C7E" w:rsidRPr="00CA2694" w:rsidRDefault="003E6C7E" w:rsidP="003E6C7E">
      <w:pPr>
        <w:jc w:val="both"/>
        <w:rPr>
          <w:lang w:val="da-DK"/>
        </w:rPr>
      </w:pPr>
      <w:r w:rsidRPr="00CA2694">
        <w:rPr>
          <w:lang w:val="da-DK"/>
        </w:rPr>
        <w:t>a) Numri i referencës në sistemin e prokurimit elektronik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_____________________________________________________________________________</w:t>
      </w:r>
    </w:p>
    <w:p w:rsidR="003E6C7E" w:rsidRPr="00CA2694" w:rsidRDefault="003E6C7E" w:rsidP="003E6C7E">
      <w:pPr>
        <w:jc w:val="both"/>
        <w:rPr>
          <w:lang w:val="da-DK"/>
        </w:rPr>
      </w:pPr>
      <w:r w:rsidRPr="00CA2694">
        <w:rPr>
          <w:lang w:val="da-DK"/>
        </w:rPr>
        <w:t>b) Objekti i prokurimit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 t</w:t>
      </w:r>
      <w:r w:rsidR="00EA3535" w:rsidRPr="00CA2694">
        <w:rPr>
          <w:lang w:val="da-DK"/>
        </w:rPr>
        <w:t>ë</w:t>
      </w:r>
      <w:r w:rsidRPr="00CA2694">
        <w:rPr>
          <w:lang w:val="da-DK"/>
        </w:rPr>
        <w:t xml:space="preserve"> anulluar __________________________</w:t>
      </w:r>
    </w:p>
    <w:p w:rsidR="003E6C7E" w:rsidRPr="00CA2694" w:rsidRDefault="003E6C7E" w:rsidP="003E6C7E">
      <w:pPr>
        <w:tabs>
          <w:tab w:val="left" w:pos="270"/>
        </w:tabs>
        <w:jc w:val="both"/>
        <w:rPr>
          <w:lang w:val="da-DK"/>
        </w:rPr>
      </w:pPr>
      <w:r w:rsidRPr="00CA2694">
        <w:rPr>
          <w:lang w:val="da-DK"/>
        </w:rPr>
        <w:t>c)</w:t>
      </w:r>
      <w:r w:rsidR="00CA2694">
        <w:rPr>
          <w:lang w:val="da-DK"/>
        </w:rPr>
        <w:t xml:space="preserve">  </w:t>
      </w:r>
      <w:r w:rsidRPr="00CA2694">
        <w:rPr>
          <w:lang w:val="da-DK"/>
        </w:rPr>
        <w:t>Fondi limit i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w:t>
      </w:r>
    </w:p>
    <w:p w:rsidR="001D59FF" w:rsidRDefault="001D59FF" w:rsidP="003C0B3A">
      <w:pPr>
        <w:spacing w:after="80"/>
        <w:rPr>
          <w:b/>
        </w:rPr>
      </w:pPr>
    </w:p>
    <w:p w:rsidR="00832C20" w:rsidRDefault="00EF664C" w:rsidP="003C0B3A">
      <w:pPr>
        <w:spacing w:after="80"/>
      </w:pPr>
      <w:r>
        <w:rPr>
          <w:b/>
        </w:rPr>
        <w:t>4</w:t>
      </w:r>
      <w:r w:rsidR="003C0B3A" w:rsidRPr="00022987">
        <w:rPr>
          <w:b/>
        </w:rPr>
        <w:t>.2</w:t>
      </w:r>
      <w:r w:rsidR="003C0B3A" w:rsidRPr="00022987">
        <w:rPr>
          <w:b/>
        </w:rPr>
        <w:tab/>
        <w:t>Kriteret e përzgjedhjes së fituesit</w:t>
      </w:r>
      <w:r w:rsidR="003C0B3A" w:rsidRPr="00022987">
        <w:rPr>
          <w:b/>
          <w:bCs/>
        </w:rPr>
        <w:t>:</w:t>
      </w:r>
      <w:r w:rsidR="003C0B3A" w:rsidRPr="00022987">
        <w:t xml:space="preserve">  </w:t>
      </w:r>
    </w:p>
    <w:p w:rsidR="003C0B3A" w:rsidRPr="00022987" w:rsidRDefault="003C0B3A" w:rsidP="003C0B3A">
      <w:pPr>
        <w:spacing w:after="80"/>
      </w:pPr>
      <w:r w:rsidRPr="00022987">
        <w:br/>
        <w:t xml:space="preserve">A) </w:t>
      </w:r>
      <w:r w:rsidR="00465216">
        <w:t xml:space="preserve">  </w:t>
      </w:r>
      <w:r w:rsidRPr="005D499D">
        <w:rPr>
          <w:b/>
        </w:rPr>
        <w:t>çmimi më i ulët</w:t>
      </w:r>
      <w:r w:rsidRPr="00022987">
        <w:t xml:space="preserve"> </w:t>
      </w:r>
      <w:r w:rsidR="00597822">
        <w:t xml:space="preserve">  </w:t>
      </w:r>
      <w:r w:rsidR="00597822" w:rsidRPr="00597822">
        <w:rPr>
          <w:b/>
        </w:rPr>
        <w:t>X</w:t>
      </w:r>
    </w:p>
    <w:p w:rsidR="003C0B3A" w:rsidRPr="0035322C" w:rsidRDefault="003C0B3A" w:rsidP="003C0B3A">
      <w:pPr>
        <w:spacing w:after="80"/>
        <w:rPr>
          <w:i/>
          <w:lang w:val="pt-PT"/>
        </w:rPr>
      </w:pPr>
      <w:r w:rsidRPr="0035322C">
        <w:rPr>
          <w:i/>
          <w:lang w:val="pt-PT"/>
        </w:rPr>
        <w:t>Ose</w:t>
      </w:r>
    </w:p>
    <w:p w:rsidR="005D499D" w:rsidRPr="00BB6B2A" w:rsidRDefault="005D499D" w:rsidP="005D499D">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832C20">
        <w:rPr>
          <w:b/>
          <w:color w:val="000000"/>
        </w:rPr>
        <w:t>ekonomikisht m</w:t>
      </w:r>
      <w:r w:rsidR="00491F7A">
        <w:rPr>
          <w:b/>
          <w:color w:val="000000"/>
        </w:rPr>
        <w:t>ë</w:t>
      </w:r>
      <w:r w:rsidR="00832C20">
        <w:rPr>
          <w:b/>
          <w:color w:val="000000"/>
        </w:rPr>
        <w:t xml:space="preserve"> e favorshme</w:t>
      </w:r>
      <w:r w:rsidRPr="00BB6B2A">
        <w:rPr>
          <w:b/>
          <w:color w:val="000000"/>
        </w:rPr>
        <w:t xml:space="preserve"> </w:t>
      </w:r>
      <w:r w:rsidRPr="00BB6B2A">
        <w:rPr>
          <w:b/>
          <w:color w:val="000000"/>
        </w:rPr>
        <w:t></w:t>
      </w:r>
    </w:p>
    <w:p w:rsidR="005D499D" w:rsidRPr="00BD4812" w:rsidRDefault="005D499D" w:rsidP="00465216">
      <w:pPr>
        <w:rPr>
          <w:b/>
          <w:color w:val="000000"/>
        </w:rPr>
      </w:pPr>
      <w:r w:rsidRPr="00BB6B2A">
        <w:rPr>
          <w:color w:val="000000"/>
          <w:lang w:val="pt-PT"/>
        </w:rPr>
        <w:t xml:space="preserve">lidhur me rëndësinë:  Çmimi </w:t>
      </w:r>
      <w:r w:rsidR="00CA2694">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sidR="004907F4">
        <w:rPr>
          <w:b/>
          <w:color w:val="000000"/>
        </w:rPr>
        <w:t>ë</w:t>
      </w:r>
      <w:r w:rsidRPr="00BD4812">
        <w:rPr>
          <w:color w:val="000000"/>
          <w:lang w:val="pt-PT"/>
        </w:rPr>
        <w:t xml:space="preserve">    </w:t>
      </w:r>
    </w:p>
    <w:p w:rsidR="005D499D" w:rsidRPr="00BD4812" w:rsidRDefault="005D499D" w:rsidP="00465216">
      <w:pPr>
        <w:rPr>
          <w:b/>
          <w:color w:val="000000"/>
        </w:rPr>
      </w:pPr>
      <w:r w:rsidRPr="00BD4812">
        <w:rPr>
          <w:b/>
          <w:color w:val="000000"/>
        </w:rPr>
        <w:t xml:space="preserve">                        </w:t>
      </w:r>
      <w:r w:rsidR="00BD4812">
        <w:rPr>
          <w:b/>
          <w:color w:val="000000"/>
        </w:rPr>
        <w:t xml:space="preserve">             </w:t>
      </w:r>
      <w:r w:rsidRPr="00BD4812">
        <w:rPr>
          <w:b/>
          <w:color w:val="000000"/>
        </w:rPr>
        <w:t xml:space="preserve"> </w:t>
      </w:r>
      <w:r w:rsidR="00832C20">
        <w:rPr>
          <w:b/>
          <w:color w:val="000000"/>
        </w:rPr>
        <w:t xml:space="preserve"> </w:t>
      </w:r>
      <w:r w:rsidRPr="00BD4812">
        <w:rPr>
          <w:color w:val="000000"/>
        </w:rPr>
        <w:t xml:space="preserve">etj. </w:t>
      </w:r>
      <w:r w:rsidR="00465216">
        <w:rPr>
          <w:color w:val="000000"/>
        </w:rPr>
        <w:t xml:space="preserve">    </w:t>
      </w:r>
      <w:r w:rsidR="00EF664C" w:rsidRPr="00BD4812">
        <w:rPr>
          <w:b/>
          <w:color w:val="000000"/>
        </w:rPr>
        <w:t></w:t>
      </w:r>
      <w:r w:rsidR="00EF664C" w:rsidRPr="00BD4812">
        <w:rPr>
          <w:b/>
          <w:color w:val="000000"/>
        </w:rPr>
        <w:t xml:space="preserve"> </w:t>
      </w:r>
      <w:r w:rsidRPr="00BD4812">
        <w:rPr>
          <w:b/>
          <w:color w:val="000000"/>
        </w:rPr>
        <w:t>pik</w:t>
      </w:r>
      <w:r w:rsidR="004907F4">
        <w:rPr>
          <w:b/>
          <w:color w:val="000000"/>
        </w:rPr>
        <w:t>ë</w:t>
      </w:r>
      <w:r w:rsidRPr="00BD4812">
        <w:rPr>
          <w:color w:val="000000"/>
        </w:rPr>
        <w:t xml:space="preserve"> </w:t>
      </w:r>
    </w:p>
    <w:p w:rsidR="00C52E71" w:rsidRDefault="00C52E71" w:rsidP="00FC26EE">
      <w:pPr>
        <w:spacing w:after="80"/>
        <w:rPr>
          <w:color w:val="000000"/>
        </w:rPr>
      </w:pPr>
    </w:p>
    <w:p w:rsidR="00FC26EE" w:rsidRPr="0008423A" w:rsidRDefault="00FC26EE" w:rsidP="00FC26EE">
      <w:pPr>
        <w:spacing w:after="80"/>
        <w:rPr>
          <w:color w:val="000000"/>
          <w:lang w:val="pt-PT"/>
        </w:rPr>
      </w:pPr>
      <w:r w:rsidRPr="0008423A">
        <w:rPr>
          <w:color w:val="000000"/>
        </w:rPr>
        <w:t xml:space="preserve">Autoriteti Kontraktor duhet </w:t>
      </w:r>
      <w:r w:rsidR="00832C20" w:rsidRPr="0008423A">
        <w:rPr>
          <w:color w:val="000000"/>
        </w:rPr>
        <w:t>t</w:t>
      </w:r>
      <w:r w:rsidR="00491F7A">
        <w:rPr>
          <w:color w:val="000000"/>
        </w:rPr>
        <w:t>ë</w:t>
      </w:r>
      <w:r w:rsidR="00832C20" w:rsidRPr="0008423A">
        <w:rPr>
          <w:color w:val="000000"/>
        </w:rPr>
        <w:t xml:space="preserve"> </w:t>
      </w:r>
      <w:r w:rsidRPr="0008423A">
        <w:rPr>
          <w:color w:val="000000"/>
        </w:rPr>
        <w:t>specifikoj</w:t>
      </w:r>
      <w:r w:rsidR="004907F4">
        <w:rPr>
          <w:color w:val="000000"/>
        </w:rPr>
        <w:t>ë</w:t>
      </w:r>
      <w:r w:rsidRPr="0008423A">
        <w:rPr>
          <w:color w:val="000000"/>
        </w:rPr>
        <w:t xml:space="preserve"> pik</w:t>
      </w:r>
      <w:r w:rsidR="004907F4">
        <w:rPr>
          <w:color w:val="000000"/>
        </w:rPr>
        <w:t>ë</w:t>
      </w:r>
      <w:r w:rsidRPr="0008423A">
        <w:rPr>
          <w:color w:val="000000"/>
        </w:rPr>
        <w:t>t p</w:t>
      </w:r>
      <w:r w:rsidR="004907F4">
        <w:rPr>
          <w:color w:val="000000"/>
        </w:rPr>
        <w:t>ë</w:t>
      </w:r>
      <w:r w:rsidRPr="0008423A">
        <w:rPr>
          <w:color w:val="000000"/>
        </w:rPr>
        <w:t xml:space="preserve">r </w:t>
      </w:r>
      <w:r w:rsidR="00EF664C">
        <w:rPr>
          <w:color w:val="000000"/>
        </w:rPr>
        <w:t>ç</w:t>
      </w:r>
      <w:r w:rsidR="00EF664C" w:rsidRPr="0008423A">
        <w:rPr>
          <w:color w:val="000000"/>
        </w:rPr>
        <w:t xml:space="preserve">do </w:t>
      </w:r>
      <w:r w:rsidRPr="0008423A">
        <w:rPr>
          <w:color w:val="000000"/>
        </w:rPr>
        <w:t>kriter vler</w:t>
      </w:r>
      <w:r w:rsidR="004907F4">
        <w:rPr>
          <w:color w:val="000000"/>
        </w:rPr>
        <w:t>ë</w:t>
      </w:r>
      <w:r w:rsidRPr="0008423A">
        <w:rPr>
          <w:color w:val="000000"/>
        </w:rPr>
        <w:t>simi t</w:t>
      </w:r>
      <w:r w:rsidR="004907F4">
        <w:rPr>
          <w:color w:val="000000"/>
        </w:rPr>
        <w:t>ë</w:t>
      </w:r>
      <w:r w:rsidRPr="0008423A">
        <w:rPr>
          <w:color w:val="000000"/>
        </w:rPr>
        <w:t xml:space="preserve"> vendosur.</w:t>
      </w:r>
    </w:p>
    <w:p w:rsidR="003C0B3A" w:rsidRPr="0035322C" w:rsidRDefault="003C0B3A" w:rsidP="003C0B3A">
      <w:pPr>
        <w:spacing w:after="80"/>
        <w:rPr>
          <w:lang w:val="pt-PT"/>
        </w:rPr>
      </w:pPr>
    </w:p>
    <w:p w:rsidR="003C0B3A" w:rsidRPr="0035322C" w:rsidRDefault="00C460C9" w:rsidP="003C0B3A">
      <w:pPr>
        <w:spacing w:after="80"/>
        <w:rPr>
          <w:lang w:val="pt-PT"/>
        </w:rPr>
      </w:pPr>
      <w:r>
        <w:rPr>
          <w:b/>
          <w:bCs/>
          <w:lang w:val="pt-PT"/>
        </w:rPr>
        <w:t>4</w:t>
      </w:r>
      <w:r w:rsidR="003C0B3A" w:rsidRPr="0035322C">
        <w:rPr>
          <w:b/>
          <w:bCs/>
          <w:lang w:val="pt-PT"/>
        </w:rPr>
        <w:t>.3</w:t>
      </w:r>
      <w:r w:rsidR="003C0B3A" w:rsidRPr="0035322C">
        <w:rPr>
          <w:b/>
          <w:bCs/>
          <w:lang w:val="pt-PT"/>
        </w:rPr>
        <w:tab/>
        <w:t>Afati kohor për dorëzimin e ofertave ose kërkesave për pjesëmarrje:</w:t>
      </w:r>
      <w:r w:rsidR="003C0B3A" w:rsidRPr="0035322C">
        <w:rPr>
          <w:lang w:val="pt-PT"/>
        </w:rPr>
        <w:t xml:space="preserve">  </w:t>
      </w:r>
      <w:r w:rsidR="003C0B3A" w:rsidRPr="0035322C">
        <w:rPr>
          <w:lang w:val="pt-PT"/>
        </w:rPr>
        <w:br/>
        <w:t xml:space="preserve"> Data: </w:t>
      </w:r>
      <w:r w:rsidR="006866C7">
        <w:rPr>
          <w:b/>
          <w:sz w:val="32"/>
          <w:szCs w:val="32"/>
        </w:rPr>
        <w:t>25</w:t>
      </w:r>
      <w:r w:rsidR="003C0B3A" w:rsidRPr="0035322C">
        <w:rPr>
          <w:b/>
          <w:sz w:val="32"/>
          <w:szCs w:val="32"/>
          <w:lang w:val="pt-PT"/>
        </w:rPr>
        <w:t>/</w:t>
      </w:r>
      <w:r w:rsidR="006866C7">
        <w:rPr>
          <w:b/>
          <w:sz w:val="32"/>
          <w:szCs w:val="32"/>
          <w:lang w:val="pt-PT"/>
        </w:rPr>
        <w:t>11</w:t>
      </w:r>
      <w:r w:rsidR="003C0B3A" w:rsidRPr="0035322C">
        <w:rPr>
          <w:b/>
          <w:sz w:val="32"/>
          <w:szCs w:val="32"/>
          <w:lang w:val="pt-PT"/>
        </w:rPr>
        <w:t>/</w:t>
      </w:r>
      <w:r w:rsidR="006866C7">
        <w:rPr>
          <w:b/>
          <w:sz w:val="32"/>
          <w:szCs w:val="32"/>
          <w:lang w:val="pt-PT"/>
        </w:rPr>
        <w:t>2019</w:t>
      </w:r>
      <w:r w:rsidR="003C0B3A" w:rsidRPr="0035322C">
        <w:rPr>
          <w:lang w:val="pt-PT"/>
        </w:rPr>
        <w:t xml:space="preserve"> </w:t>
      </w:r>
      <w:r w:rsidR="003C0B3A" w:rsidRPr="0035322C">
        <w:rPr>
          <w:i/>
          <w:lang w:val="pt-PT"/>
        </w:rPr>
        <w:t>(dd/mm/vvvv)</w:t>
      </w:r>
      <w:r w:rsidR="003C0B3A" w:rsidRPr="0035322C">
        <w:rPr>
          <w:lang w:val="pt-PT"/>
        </w:rPr>
        <w:t xml:space="preserve">   </w:t>
      </w:r>
      <w:r w:rsidR="003C0B3A" w:rsidRPr="0035322C">
        <w:rPr>
          <w:b/>
          <w:lang w:val="pt-PT"/>
        </w:rPr>
        <w:t>Ora:</w:t>
      </w:r>
      <w:r w:rsidR="003C0B3A" w:rsidRPr="0035322C">
        <w:rPr>
          <w:b/>
          <w:sz w:val="32"/>
          <w:szCs w:val="32"/>
          <w:lang w:val="pt-PT"/>
        </w:rPr>
        <w:t xml:space="preserve"> </w:t>
      </w:r>
      <w:r w:rsidR="006866C7">
        <w:rPr>
          <w:b/>
          <w:sz w:val="32"/>
          <w:szCs w:val="32"/>
        </w:rPr>
        <w:t>1</w:t>
      </w:r>
      <w:r w:rsidR="007C158A">
        <w:rPr>
          <w:b/>
          <w:sz w:val="32"/>
          <w:szCs w:val="32"/>
        </w:rPr>
        <w:t>3</w:t>
      </w:r>
      <w:r w:rsidR="003C0B3A" w:rsidRPr="0035322C">
        <w:rPr>
          <w:b/>
          <w:sz w:val="32"/>
          <w:szCs w:val="32"/>
          <w:lang w:val="pt-PT"/>
        </w:rPr>
        <w:t>:</w:t>
      </w:r>
      <w:r w:rsidR="006866C7">
        <w:rPr>
          <w:b/>
          <w:sz w:val="32"/>
          <w:szCs w:val="32"/>
        </w:rPr>
        <w:t>00</w:t>
      </w:r>
    </w:p>
    <w:p w:rsidR="006866C7" w:rsidRPr="00E30E32" w:rsidRDefault="003C0B3A" w:rsidP="006866C7">
      <w:pPr>
        <w:spacing w:after="80"/>
        <w:rPr>
          <w:bCs/>
          <w:lang w:val="it-IT"/>
        </w:rPr>
      </w:pPr>
      <w:r>
        <w:lastRenderedPageBreak/>
        <w:t>Vendi</w:t>
      </w:r>
      <w:r w:rsidRPr="009845D3">
        <w:t>:</w:t>
      </w:r>
      <w:r w:rsidR="006866C7">
        <w:t xml:space="preserve">Prokurim elektronik.  /  </w:t>
      </w:r>
      <w:hyperlink r:id="rId10" w:history="1">
        <w:r w:rsidR="006866C7" w:rsidRPr="00E30E32">
          <w:rPr>
            <w:bCs/>
            <w:color w:val="0000FF"/>
            <w:u w:val="single"/>
            <w:lang w:val="it-IT"/>
          </w:rPr>
          <w:t>www.arrsh.gov.al</w:t>
        </w:r>
      </w:hyperlink>
      <w:r w:rsidR="006866C7" w:rsidRPr="00E30E32">
        <w:rPr>
          <w:bCs/>
          <w:lang w:val="it-IT"/>
        </w:rPr>
        <w:t xml:space="preserve"> </w:t>
      </w:r>
    </w:p>
    <w:p w:rsidR="00C460C9" w:rsidRDefault="00C460C9" w:rsidP="005D499D">
      <w:pPr>
        <w:spacing w:after="80"/>
        <w:jc w:val="both"/>
        <w:rPr>
          <w:b/>
        </w:rPr>
      </w:pPr>
    </w:p>
    <w:p w:rsidR="005D499D" w:rsidRPr="009845D3" w:rsidRDefault="005D499D" w:rsidP="005D499D">
      <w:pPr>
        <w:spacing w:after="80"/>
        <w:jc w:val="both"/>
      </w:pPr>
      <w:r>
        <w:rPr>
          <w:b/>
        </w:rPr>
        <w:t xml:space="preserve">Kur oferta kërkohet të paraqitet me mjete elektronike operatorët ekonomike duhet të dorëzojnë ofertën në mënyrë elektronike në faqen zyrtare të APP-së, </w:t>
      </w:r>
      <w:hyperlink r:id="rId11" w:history="1">
        <w:r w:rsidR="00EA3535" w:rsidRPr="003A5278">
          <w:rPr>
            <w:rStyle w:val="Hyperlink"/>
            <w:b/>
          </w:rPr>
          <w:t>www.app.gov.al</w:t>
        </w:r>
      </w:hyperlink>
    </w:p>
    <w:p w:rsidR="003C0B3A" w:rsidRPr="009845D3" w:rsidRDefault="003C0B3A" w:rsidP="003C0B3A">
      <w:pPr>
        <w:spacing w:after="80"/>
      </w:pPr>
    </w:p>
    <w:p w:rsidR="006866C7" w:rsidRPr="0035322C" w:rsidRDefault="00C460C9" w:rsidP="006866C7">
      <w:pPr>
        <w:spacing w:after="80"/>
        <w:rPr>
          <w:lang w:val="pt-PT"/>
        </w:rPr>
      </w:pPr>
      <w:r>
        <w:rPr>
          <w:b/>
          <w:bCs/>
        </w:rPr>
        <w:t>4</w:t>
      </w:r>
      <w:r w:rsidR="003C0B3A" w:rsidRPr="009845D3">
        <w:rPr>
          <w:b/>
          <w:bCs/>
        </w:rPr>
        <w:t>.4</w:t>
      </w:r>
      <w:r w:rsidR="003C0B3A" w:rsidRPr="009845D3">
        <w:rPr>
          <w:b/>
          <w:bCs/>
        </w:rPr>
        <w:tab/>
      </w:r>
      <w:r w:rsidR="003C0B3A">
        <w:rPr>
          <w:b/>
          <w:bCs/>
        </w:rPr>
        <w:t>Afati kohor për hapjen e ofertave ose kërkesave për pjesëmarrje</w:t>
      </w:r>
      <w:r w:rsidR="003C0B3A" w:rsidRPr="009845D3">
        <w:rPr>
          <w:b/>
          <w:bCs/>
        </w:rPr>
        <w:t>:</w:t>
      </w:r>
      <w:r w:rsidR="003C0B3A" w:rsidRPr="009845D3">
        <w:t xml:space="preserve">  </w:t>
      </w:r>
      <w:r w:rsidR="003C0B3A" w:rsidRPr="009845D3">
        <w:br/>
        <w:t>Dat</w:t>
      </w:r>
      <w:r w:rsidR="003C0B3A">
        <w:t>a</w:t>
      </w:r>
      <w:r w:rsidR="003C0B3A" w:rsidRPr="009845D3">
        <w:t xml:space="preserve">: </w:t>
      </w:r>
      <w:r>
        <w:t xml:space="preserve"> </w:t>
      </w:r>
      <w:r w:rsidR="006866C7">
        <w:rPr>
          <w:b/>
          <w:sz w:val="32"/>
          <w:szCs w:val="32"/>
        </w:rPr>
        <w:t>25</w:t>
      </w:r>
      <w:r w:rsidR="006866C7" w:rsidRPr="0035322C">
        <w:rPr>
          <w:b/>
          <w:sz w:val="32"/>
          <w:szCs w:val="32"/>
          <w:lang w:val="pt-PT"/>
        </w:rPr>
        <w:t>/</w:t>
      </w:r>
      <w:r w:rsidR="006866C7">
        <w:rPr>
          <w:b/>
          <w:sz w:val="32"/>
          <w:szCs w:val="32"/>
          <w:lang w:val="pt-PT"/>
        </w:rPr>
        <w:t>11</w:t>
      </w:r>
      <w:r w:rsidR="006866C7" w:rsidRPr="0035322C">
        <w:rPr>
          <w:b/>
          <w:sz w:val="32"/>
          <w:szCs w:val="32"/>
          <w:lang w:val="pt-PT"/>
        </w:rPr>
        <w:t>/</w:t>
      </w:r>
      <w:r w:rsidR="006866C7">
        <w:rPr>
          <w:b/>
          <w:sz w:val="32"/>
          <w:szCs w:val="32"/>
          <w:lang w:val="pt-PT"/>
        </w:rPr>
        <w:t>2019</w:t>
      </w:r>
      <w:r w:rsidR="006866C7" w:rsidRPr="0035322C">
        <w:rPr>
          <w:lang w:val="pt-PT"/>
        </w:rPr>
        <w:t xml:space="preserve"> </w:t>
      </w:r>
      <w:r w:rsidR="006866C7" w:rsidRPr="0035322C">
        <w:rPr>
          <w:i/>
          <w:lang w:val="pt-PT"/>
        </w:rPr>
        <w:t>(dd/mm/vvvv)</w:t>
      </w:r>
      <w:r w:rsidR="006866C7" w:rsidRPr="0035322C">
        <w:rPr>
          <w:lang w:val="pt-PT"/>
        </w:rPr>
        <w:t xml:space="preserve">   </w:t>
      </w:r>
      <w:r w:rsidR="006866C7" w:rsidRPr="0035322C">
        <w:rPr>
          <w:b/>
          <w:lang w:val="pt-PT"/>
        </w:rPr>
        <w:t>Ora:</w:t>
      </w:r>
      <w:r w:rsidR="006866C7" w:rsidRPr="0035322C">
        <w:rPr>
          <w:b/>
          <w:sz w:val="32"/>
          <w:szCs w:val="32"/>
          <w:lang w:val="pt-PT"/>
        </w:rPr>
        <w:t xml:space="preserve"> </w:t>
      </w:r>
      <w:r w:rsidR="006866C7">
        <w:rPr>
          <w:b/>
          <w:sz w:val="32"/>
          <w:szCs w:val="32"/>
        </w:rPr>
        <w:t>1</w:t>
      </w:r>
      <w:r w:rsidR="007C158A">
        <w:rPr>
          <w:b/>
          <w:sz w:val="32"/>
          <w:szCs w:val="32"/>
        </w:rPr>
        <w:t>3</w:t>
      </w:r>
      <w:r w:rsidR="006866C7" w:rsidRPr="0035322C">
        <w:rPr>
          <w:b/>
          <w:sz w:val="32"/>
          <w:szCs w:val="32"/>
          <w:lang w:val="pt-PT"/>
        </w:rPr>
        <w:t>:</w:t>
      </w:r>
      <w:r w:rsidR="006866C7">
        <w:rPr>
          <w:b/>
          <w:sz w:val="32"/>
          <w:szCs w:val="32"/>
        </w:rPr>
        <w:t>00</w:t>
      </w:r>
    </w:p>
    <w:p w:rsidR="003C0B3A" w:rsidRPr="009845D3" w:rsidRDefault="003C0B3A" w:rsidP="003C0B3A">
      <w:pPr>
        <w:spacing w:after="80"/>
      </w:pPr>
      <w:r>
        <w:t>Vendi</w:t>
      </w:r>
      <w:r w:rsidRPr="009845D3">
        <w:t>:</w:t>
      </w:r>
      <w:r w:rsidR="006866C7" w:rsidRPr="006866C7">
        <w:t xml:space="preserve"> </w:t>
      </w:r>
      <w:r w:rsidR="006866C7">
        <w:t xml:space="preserve"> </w:t>
      </w:r>
      <w:r w:rsidR="006866C7" w:rsidRPr="006866C7">
        <w:t xml:space="preserve">Prokurim elektronik.  /  </w:t>
      </w:r>
      <w:hyperlink r:id="rId12" w:history="1">
        <w:r w:rsidR="006866C7" w:rsidRPr="006866C7">
          <w:rPr>
            <w:rStyle w:val="Hyperlink"/>
            <w:bCs/>
            <w:lang w:val="it-IT"/>
          </w:rPr>
          <w:t>www.arrsh.gov.al</w:t>
        </w:r>
      </w:hyperlink>
    </w:p>
    <w:p w:rsidR="00832C20" w:rsidRDefault="00832C20" w:rsidP="005D499D">
      <w:pPr>
        <w:autoSpaceDE w:val="0"/>
        <w:autoSpaceDN w:val="0"/>
        <w:adjustRightInd w:val="0"/>
        <w:jc w:val="both"/>
        <w:rPr>
          <w:b/>
        </w:rPr>
      </w:pPr>
    </w:p>
    <w:p w:rsidR="005D499D" w:rsidRPr="007F2718" w:rsidRDefault="00C460C9" w:rsidP="005D499D">
      <w:pPr>
        <w:autoSpaceDE w:val="0"/>
        <w:autoSpaceDN w:val="0"/>
        <w:adjustRightInd w:val="0"/>
        <w:jc w:val="both"/>
        <w:rPr>
          <w:b/>
        </w:rPr>
      </w:pPr>
      <w:r w:rsidRPr="007F2718">
        <w:rPr>
          <w:b/>
        </w:rPr>
        <w:t xml:space="preserve">Informacioni </w:t>
      </w:r>
      <w:r w:rsidR="001C43B3">
        <w:rPr>
          <w:b/>
        </w:rPr>
        <w:t xml:space="preserve">mbi ofertat e paraqitura </w:t>
      </w:r>
      <w:r w:rsidR="005D499D">
        <w:rPr>
          <w:b/>
        </w:rPr>
        <w:t xml:space="preserve">me mjete elektronike </w:t>
      </w:r>
      <w:r w:rsidR="005D499D" w:rsidRPr="007F2718">
        <w:rPr>
          <w:b/>
        </w:rPr>
        <w:t xml:space="preserve">duhet t’i komunikohet të gjithë atyre Operatorëve Ekonomikë që </w:t>
      </w:r>
      <w:r w:rsidR="005D499D" w:rsidRPr="00283C7C">
        <w:rPr>
          <w:b/>
        </w:rPr>
        <w:t>kanë dorëzuar oferta, në bazë të kërkesës së tyre.</w:t>
      </w:r>
    </w:p>
    <w:p w:rsidR="005D499D" w:rsidRDefault="005D499D" w:rsidP="003C0B3A">
      <w:pPr>
        <w:spacing w:after="80"/>
        <w:rPr>
          <w:b/>
        </w:rPr>
      </w:pPr>
    </w:p>
    <w:p w:rsidR="003C0B3A" w:rsidRPr="009845D3" w:rsidRDefault="00C460C9" w:rsidP="003C0B3A">
      <w:pPr>
        <w:spacing w:after="80"/>
        <w:rPr>
          <w:i/>
        </w:rPr>
      </w:pPr>
      <w:r>
        <w:rPr>
          <w:b/>
        </w:rPr>
        <w:t>4</w:t>
      </w:r>
      <w:r w:rsidR="003C0B3A">
        <w:rPr>
          <w:b/>
        </w:rPr>
        <w:t>.5</w:t>
      </w:r>
      <w:r w:rsidR="003C0B3A">
        <w:rPr>
          <w:b/>
        </w:rPr>
        <w:tab/>
        <w:t xml:space="preserve">Periudha e vlefshmërisë së ofertave: </w:t>
      </w:r>
      <w:r w:rsidR="00CA3EAE">
        <w:rPr>
          <w:b/>
          <w:sz w:val="32"/>
          <w:szCs w:val="32"/>
        </w:rPr>
        <w:t>1</w:t>
      </w:r>
      <w:r w:rsidR="00597822">
        <w:rPr>
          <w:b/>
          <w:sz w:val="32"/>
          <w:szCs w:val="32"/>
        </w:rPr>
        <w:t>5</w:t>
      </w:r>
      <w:r w:rsidR="00CA3EAE">
        <w:rPr>
          <w:b/>
          <w:sz w:val="32"/>
          <w:szCs w:val="32"/>
        </w:rPr>
        <w:t>0</w:t>
      </w:r>
      <w:r w:rsidR="003C0B3A" w:rsidRPr="009845D3">
        <w:t xml:space="preserve"> </w:t>
      </w:r>
      <w:r w:rsidR="003C0B3A" w:rsidRPr="009845D3">
        <w:rPr>
          <w:i/>
        </w:rPr>
        <w:t>(</w:t>
      </w:r>
      <w:r w:rsidR="003C0B3A">
        <w:rPr>
          <w:i/>
        </w:rPr>
        <w:t>e shprehur në ditë</w:t>
      </w:r>
      <w:r w:rsidR="003C0B3A" w:rsidRPr="009845D3">
        <w:rPr>
          <w:i/>
        </w:rPr>
        <w:t>)</w:t>
      </w:r>
    </w:p>
    <w:p w:rsidR="003C0B3A" w:rsidRDefault="003C0B3A" w:rsidP="003C0B3A">
      <w:pPr>
        <w:spacing w:after="80"/>
        <w:rPr>
          <w:b/>
        </w:rPr>
      </w:pPr>
    </w:p>
    <w:p w:rsidR="003C0B3A" w:rsidRPr="009845D3" w:rsidRDefault="00C460C9" w:rsidP="003C0B3A">
      <w:pPr>
        <w:spacing w:after="80"/>
      </w:pPr>
      <w:r>
        <w:rPr>
          <w:b/>
        </w:rPr>
        <w:t>4</w:t>
      </w:r>
      <w:r w:rsidR="003C0B3A" w:rsidRPr="002350E3">
        <w:rPr>
          <w:b/>
        </w:rPr>
        <w:t>.6</w:t>
      </w:r>
      <w:r w:rsidR="003C0B3A" w:rsidRPr="009845D3">
        <w:tab/>
      </w:r>
      <w:r w:rsidR="003C0B3A">
        <w:rPr>
          <w:b/>
          <w:bCs/>
        </w:rPr>
        <w:t>Gjuha</w:t>
      </w:r>
      <w:r w:rsidR="003C0B3A" w:rsidRPr="009845D3">
        <w:rPr>
          <w:b/>
          <w:bCs/>
        </w:rPr>
        <w:t>(</w:t>
      </w:r>
      <w:r w:rsidR="003C0B3A">
        <w:rPr>
          <w:b/>
          <w:bCs/>
        </w:rPr>
        <w:t>-ët</w:t>
      </w:r>
      <w:r w:rsidR="003C0B3A" w:rsidRPr="009845D3">
        <w:rPr>
          <w:b/>
          <w:bCs/>
        </w:rPr>
        <w:t>)</w:t>
      </w:r>
      <w:r w:rsidR="003C0B3A">
        <w:rPr>
          <w:b/>
          <w:bCs/>
        </w:rPr>
        <w:t xml:space="preserve"> për hartimin e ofertave ose kërkesave për pjesëmarrje</w:t>
      </w:r>
      <w:r w:rsidR="003C0B3A" w:rsidRPr="009845D3">
        <w:rPr>
          <w:b/>
          <w:bCs/>
        </w:rPr>
        <w:t>:</w:t>
      </w:r>
      <w:r w:rsidR="003C0B3A" w:rsidRPr="009845D3">
        <w:t xml:space="preserve">  </w:t>
      </w:r>
      <w:r w:rsidR="003C0B3A" w:rsidRPr="009845D3">
        <w:br/>
      </w:r>
    </w:p>
    <w:tbl>
      <w:tblPr>
        <w:tblW w:w="0" w:type="auto"/>
        <w:jc w:val="center"/>
        <w:tblLook w:val="01E0" w:firstRow="1" w:lastRow="1" w:firstColumn="1" w:lastColumn="1" w:noHBand="0" w:noVBand="0"/>
      </w:tblPr>
      <w:tblGrid>
        <w:gridCol w:w="1515"/>
        <w:gridCol w:w="482"/>
        <w:gridCol w:w="1569"/>
        <w:gridCol w:w="403"/>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Shqip</w:t>
            </w:r>
          </w:p>
        </w:tc>
        <w:tc>
          <w:tcPr>
            <w:tcW w:w="482" w:type="dxa"/>
            <w:vAlign w:val="center"/>
          </w:tcPr>
          <w:p w:rsidR="003C0B3A" w:rsidRPr="00550E00" w:rsidRDefault="00CA3EAE" w:rsidP="00550E00">
            <w:pPr>
              <w:autoSpaceDE w:val="0"/>
              <w:autoSpaceDN w:val="0"/>
              <w:adjustRightInd w:val="0"/>
              <w:spacing w:after="80"/>
              <w:jc w:val="center"/>
              <w:rPr>
                <w:rFonts w:ascii="MT Extra" w:hAnsi="MT Extra"/>
              </w:rPr>
            </w:pPr>
            <w:r>
              <w:rPr>
                <w:b/>
              </w:rPr>
              <w:t>x</w:t>
            </w:r>
          </w:p>
        </w:tc>
        <w:tc>
          <w:tcPr>
            <w:tcW w:w="1569" w:type="dxa"/>
            <w:vAlign w:val="center"/>
          </w:tcPr>
          <w:p w:rsidR="003C0B3A" w:rsidRPr="00C061BC" w:rsidRDefault="003C0B3A" w:rsidP="00550E00">
            <w:pPr>
              <w:autoSpaceDE w:val="0"/>
              <w:autoSpaceDN w:val="0"/>
              <w:adjustRightInd w:val="0"/>
              <w:spacing w:after="80"/>
              <w:jc w:val="center"/>
            </w:pPr>
            <w:r>
              <w:t>A</w:t>
            </w:r>
            <w:r w:rsidRPr="00C061BC">
              <w:t>nglish</w:t>
            </w:r>
            <w:r>
              <w:t>t</w:t>
            </w:r>
          </w:p>
        </w:tc>
        <w:tc>
          <w:tcPr>
            <w:tcW w:w="258"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Tjetër</w:t>
            </w:r>
          </w:p>
        </w:tc>
        <w:tc>
          <w:tcPr>
            <w:tcW w:w="2309" w:type="dxa"/>
            <w:gridSpan w:val="3"/>
            <w:vAlign w:val="center"/>
          </w:tcPr>
          <w:p w:rsidR="003C0B3A" w:rsidRPr="00550E00" w:rsidRDefault="003C0B3A" w:rsidP="00550E00">
            <w:pPr>
              <w:autoSpaceDE w:val="0"/>
              <w:autoSpaceDN w:val="0"/>
              <w:adjustRightInd w:val="0"/>
              <w:spacing w:after="80"/>
              <w:jc w:val="center"/>
              <w:rPr>
                <w:b/>
              </w:rPr>
            </w:pPr>
            <w:r w:rsidRPr="00550E00">
              <w:rPr>
                <w:b/>
              </w:rPr>
              <w:t>_______________</w:t>
            </w:r>
          </w:p>
        </w:tc>
      </w:tr>
    </w:tbl>
    <w:p w:rsidR="009F1A10" w:rsidRDefault="009F1A10" w:rsidP="00F10269">
      <w:pPr>
        <w:pStyle w:val="NormalWeb"/>
        <w:spacing w:before="0" w:beforeAutospacing="0" w:after="80" w:afterAutospacing="0"/>
        <w:rPr>
          <w:b/>
          <w:bCs/>
        </w:rPr>
      </w:pPr>
    </w:p>
    <w:p w:rsidR="003C0B3A" w:rsidRPr="009845D3" w:rsidRDefault="00F10269" w:rsidP="00F10269">
      <w:pPr>
        <w:pStyle w:val="NormalWeb"/>
        <w:spacing w:before="0" w:beforeAutospacing="0" w:after="80" w:afterAutospacing="0"/>
        <w:rPr>
          <w:b/>
          <w:bCs/>
          <w:u w:val="single"/>
        </w:rPr>
      </w:pPr>
      <w:r w:rsidRPr="00D81E0A">
        <w:rPr>
          <w:b/>
          <w:bCs/>
        </w:rPr>
        <w:t xml:space="preserve">Seksioni </w:t>
      </w:r>
      <w:r w:rsidR="00C460C9" w:rsidRPr="00D81E0A">
        <w:rPr>
          <w:b/>
          <w:bCs/>
        </w:rPr>
        <w:t>5</w:t>
      </w:r>
      <w:r>
        <w:rPr>
          <w:b/>
          <w:bCs/>
          <w:u w:val="single"/>
        </w:rPr>
        <w:t xml:space="preserve"> </w:t>
      </w:r>
      <w:r w:rsidR="00D81E0A">
        <w:rPr>
          <w:b/>
          <w:bCs/>
          <w:u w:val="single"/>
        </w:rPr>
        <w:t xml:space="preserve">   </w:t>
      </w:r>
      <w:r>
        <w:rPr>
          <w:b/>
          <w:bCs/>
          <w:u w:val="single"/>
        </w:rPr>
        <w:t xml:space="preserve"> </w:t>
      </w:r>
      <w:r w:rsidR="003C0B3A">
        <w:rPr>
          <w:b/>
          <w:bCs/>
          <w:u w:val="single"/>
        </w:rPr>
        <w:t>Informacione plotësuese</w:t>
      </w:r>
    </w:p>
    <w:p w:rsidR="003C0B3A" w:rsidRPr="009845D3" w:rsidRDefault="003C0B3A" w:rsidP="003C0B3A">
      <w:pPr>
        <w:spacing w:after="80"/>
      </w:pPr>
    </w:p>
    <w:p w:rsidR="003C0B3A" w:rsidRDefault="00C460C9" w:rsidP="003C0B3A">
      <w:pPr>
        <w:spacing w:after="80"/>
        <w:rPr>
          <w:b/>
        </w:rPr>
      </w:pPr>
      <w:r>
        <w:rPr>
          <w:b/>
        </w:rPr>
        <w:t>5</w:t>
      </w:r>
      <w:r w:rsidR="003C0B3A">
        <w:rPr>
          <w:b/>
        </w:rPr>
        <w:t>.1</w:t>
      </w:r>
      <w:r w:rsidR="003C0B3A">
        <w:rPr>
          <w:b/>
        </w:rPr>
        <w:tab/>
        <w:t>Dokumenta me pagesë</w:t>
      </w:r>
      <w:r w:rsidRPr="00C460C9">
        <w:rPr>
          <w:i/>
        </w:rPr>
        <w:t xml:space="preserve"> </w:t>
      </w:r>
      <w:r w:rsidRPr="004860CD">
        <w:rPr>
          <w:i/>
        </w:rPr>
        <w:t>(i zbatueshëm vetëm për procedurat që nuk zhvillohen me mjete elektronike):</w:t>
      </w:r>
    </w:p>
    <w:p w:rsidR="003C0B3A" w:rsidRPr="009845D3" w:rsidRDefault="003C0B3A" w:rsidP="003C0B3A">
      <w:pPr>
        <w:spacing w:after="80"/>
        <w:rPr>
          <w:b/>
        </w:rPr>
      </w:pPr>
      <w:r w:rsidRPr="009845D3">
        <w:rPr>
          <w:b/>
        </w:rPr>
        <w:t xml:space="preserve"> </w:t>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J</w:t>
            </w:r>
            <w:r w:rsidRPr="00C061BC">
              <w:t>o</w:t>
            </w:r>
          </w:p>
        </w:tc>
        <w:tc>
          <w:tcPr>
            <w:tcW w:w="482" w:type="dxa"/>
            <w:vAlign w:val="center"/>
          </w:tcPr>
          <w:p w:rsidR="003C0B3A" w:rsidRPr="00550E00" w:rsidRDefault="004D073C" w:rsidP="00550E00">
            <w:pPr>
              <w:autoSpaceDE w:val="0"/>
              <w:autoSpaceDN w:val="0"/>
              <w:adjustRightInd w:val="0"/>
              <w:spacing w:after="80"/>
              <w:jc w:val="center"/>
              <w:rPr>
                <w:rFonts w:ascii="MT Extra" w:hAnsi="MT Extra"/>
              </w:rPr>
            </w:pPr>
            <w:r>
              <w:rPr>
                <w:b/>
              </w:rPr>
              <w:t>x</w:t>
            </w:r>
          </w:p>
        </w:tc>
      </w:tr>
    </w:tbl>
    <w:p w:rsidR="003C0B3A" w:rsidRPr="009845D3" w:rsidRDefault="003C0B3A" w:rsidP="003C0B3A">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Monedha</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_________</w:t>
            </w:r>
          </w:p>
        </w:tc>
        <w:tc>
          <w:tcPr>
            <w:tcW w:w="1569" w:type="dxa"/>
            <w:vAlign w:val="center"/>
          </w:tcPr>
          <w:p w:rsidR="003C0B3A" w:rsidRPr="009845D3" w:rsidRDefault="003C0B3A" w:rsidP="00550E00">
            <w:pPr>
              <w:autoSpaceDE w:val="0"/>
              <w:autoSpaceDN w:val="0"/>
              <w:adjustRightInd w:val="0"/>
              <w:spacing w:after="80"/>
              <w:jc w:val="center"/>
            </w:pPr>
            <w:r>
              <w:t>Çmimi</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w:t>
            </w:r>
          </w:p>
        </w:tc>
      </w:tr>
    </w:tbl>
    <w:p w:rsidR="003C0B3A" w:rsidRDefault="003C0B3A" w:rsidP="003C0B3A">
      <w:pPr>
        <w:spacing w:after="80"/>
      </w:pPr>
    </w:p>
    <w:p w:rsidR="005D499D" w:rsidRDefault="005D499D" w:rsidP="005D499D">
      <w:pPr>
        <w:autoSpaceDE w:val="0"/>
        <w:autoSpaceDN w:val="0"/>
        <w:adjustRightInd w:val="0"/>
        <w:jc w:val="both"/>
      </w:pPr>
      <w:r>
        <w:t xml:space="preserve">Ky çmim mbulon kostot aktuale të kopjimit dhe shpërndarjes së DT tek Operatorët Ekonomik. </w:t>
      </w:r>
      <w:r w:rsidR="00F10269">
        <w:t>Operator</w:t>
      </w:r>
      <w:r w:rsidR="00491F7A">
        <w:t>ë</w:t>
      </w:r>
      <w:r w:rsidR="00F10269">
        <w:t xml:space="preserve">t </w:t>
      </w:r>
      <w:r>
        <w:t>Ekonomik</w:t>
      </w:r>
      <w:r w:rsidR="004907F4">
        <w:t>ë</w:t>
      </w:r>
      <w:r>
        <w:t xml:space="preserve"> të interesuar kanë të drejtë të kontrollojnë DT para blerjes së tyre.</w:t>
      </w:r>
    </w:p>
    <w:p w:rsidR="003C0B3A" w:rsidRDefault="003C0B3A" w:rsidP="003C0B3A">
      <w:pPr>
        <w:spacing w:after="80"/>
        <w:rPr>
          <w:b/>
        </w:rPr>
      </w:pPr>
    </w:p>
    <w:p w:rsidR="003C0B3A" w:rsidRPr="00CD0C44" w:rsidRDefault="00C460C9" w:rsidP="003C0B3A">
      <w:pPr>
        <w:spacing w:after="80"/>
        <w:rPr>
          <w:b/>
        </w:rPr>
      </w:pPr>
      <w:r>
        <w:rPr>
          <w:b/>
        </w:rPr>
        <w:t>5</w:t>
      </w:r>
      <w:r w:rsidR="003C0B3A" w:rsidRPr="00CD0C44">
        <w:rPr>
          <w:b/>
        </w:rPr>
        <w:t>.</w:t>
      </w:r>
      <w:r w:rsidR="00296046">
        <w:rPr>
          <w:b/>
        </w:rPr>
        <w:t>2</w:t>
      </w:r>
      <w:r w:rsidR="003C0B3A">
        <w:rPr>
          <w:b/>
        </w:rPr>
        <w:t xml:space="preserve"> </w:t>
      </w:r>
      <w:r w:rsidR="003C0B3A">
        <w:rPr>
          <w:b/>
        </w:rPr>
        <w:tab/>
        <w:t xml:space="preserve">Informacione shtesë (vendi, zyra, mënyrat për tërheqjen e dokumentave të tenderit) </w:t>
      </w:r>
    </w:p>
    <w:p w:rsidR="003C0B3A" w:rsidRDefault="003C0B3A" w:rsidP="003C0B3A">
      <w:pPr>
        <w:spacing w:after="80"/>
      </w:pPr>
      <w:r>
        <w:t>_____________________________________________________________________________________________________________________________________</w:t>
      </w:r>
      <w:bookmarkStart w:id="1" w:name="OLE_LINK1"/>
      <w:bookmarkStart w:id="2" w:name="OLE_LINK2"/>
      <w:r>
        <w:t>___________________________________________________________________________________</w:t>
      </w:r>
      <w:bookmarkEnd w:id="1"/>
      <w:bookmarkEnd w:id="2"/>
      <w:r>
        <w:t>__________________</w:t>
      </w:r>
    </w:p>
    <w:p w:rsidR="003C0B3A" w:rsidRDefault="003C0B3A" w:rsidP="003C0B3A">
      <w:pPr>
        <w:spacing w:after="80"/>
      </w:pPr>
    </w:p>
    <w:p w:rsidR="003C0B3A" w:rsidRPr="00CD0C44" w:rsidRDefault="003C0B3A" w:rsidP="003C0B3A">
      <w:pPr>
        <w:spacing w:after="80"/>
      </w:pPr>
      <w:r>
        <w:t>Data e shpërndarjes së këtij njoftimi</w:t>
      </w:r>
      <w:r>
        <w:tab/>
      </w:r>
      <w:r w:rsidR="006866C7">
        <w:rPr>
          <w:b/>
          <w:sz w:val="32"/>
          <w:szCs w:val="32"/>
        </w:rPr>
        <w:t>22</w:t>
      </w:r>
      <w:r>
        <w:rPr>
          <w:b/>
          <w:sz w:val="32"/>
          <w:szCs w:val="32"/>
        </w:rPr>
        <w:t>/</w:t>
      </w:r>
      <w:r w:rsidR="006866C7">
        <w:rPr>
          <w:b/>
          <w:sz w:val="32"/>
          <w:szCs w:val="32"/>
        </w:rPr>
        <w:t>11</w:t>
      </w:r>
      <w:r>
        <w:rPr>
          <w:b/>
          <w:sz w:val="32"/>
          <w:szCs w:val="32"/>
        </w:rPr>
        <w:t>/</w:t>
      </w:r>
      <w:r w:rsidR="006866C7">
        <w:rPr>
          <w:b/>
          <w:sz w:val="32"/>
          <w:szCs w:val="32"/>
        </w:rPr>
        <w:t>2019</w:t>
      </w: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153A62" w:rsidRPr="009E505A" w:rsidRDefault="00153A62" w:rsidP="00153A62">
      <w:pPr>
        <w:pStyle w:val="SLparagraph"/>
        <w:numPr>
          <w:ilvl w:val="0"/>
          <w:numId w:val="0"/>
        </w:numPr>
        <w:spacing w:after="80"/>
        <w:jc w:val="center"/>
        <w:rPr>
          <w:b/>
          <w:lang w:eastAsia="it-IT"/>
        </w:rPr>
      </w:pPr>
      <w:r w:rsidRPr="009E505A">
        <w:rPr>
          <w:b/>
          <w:lang w:eastAsia="it-IT"/>
        </w:rPr>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53A62" w:rsidRPr="00B01A15" w:rsidRDefault="00153A62" w:rsidP="00153A62">
      <w:pPr>
        <w:pStyle w:val="SLparagraph"/>
        <w:numPr>
          <w:ilvl w:val="0"/>
          <w:numId w:val="0"/>
        </w:numPr>
        <w:spacing w:after="80"/>
        <w:rPr>
          <w:b/>
          <w:bCs/>
          <w:u w:val="single"/>
        </w:rPr>
      </w:pPr>
    </w:p>
    <w:p w:rsidR="00153A62" w:rsidRDefault="00153A62" w:rsidP="00153A62">
      <w:pPr>
        <w:pStyle w:val="SLparagraph"/>
        <w:numPr>
          <w:ilvl w:val="0"/>
          <w:numId w:val="0"/>
        </w:numPr>
        <w:spacing w:after="80"/>
        <w:rPr>
          <w:b/>
          <w:bCs/>
          <w:lang w:val="de-DE"/>
        </w:rPr>
      </w:pPr>
    </w:p>
    <w:p w:rsidR="00153A62" w:rsidRPr="00B01A15" w:rsidRDefault="00153A62" w:rsidP="00153A62">
      <w:pPr>
        <w:pStyle w:val="SLparagraph"/>
        <w:numPr>
          <w:ilvl w:val="0"/>
          <w:numId w:val="0"/>
        </w:numPr>
        <w:spacing w:after="80"/>
        <w:rPr>
          <w:b/>
          <w:lang w:val="de-DE"/>
        </w:rPr>
      </w:pPr>
      <w:r w:rsidRPr="00B01A15">
        <w:rPr>
          <w:b/>
          <w:bCs/>
          <w:lang w:val="de-DE"/>
        </w:rPr>
        <w:t>1.</w:t>
      </w:r>
      <w:r>
        <w:rPr>
          <w:b/>
          <w:bCs/>
          <w:lang w:val="de-DE"/>
        </w:rPr>
        <w:t xml:space="preserve"> </w:t>
      </w:r>
      <w:r w:rsidRPr="00B01A15">
        <w:rPr>
          <w:b/>
          <w:bCs/>
          <w:lang w:val="de-DE"/>
        </w:rPr>
        <w:t>Emri dhe adresa e autoritetit kontraktor</w:t>
      </w:r>
    </w:p>
    <w:p w:rsidR="00153A62" w:rsidRDefault="00153A62" w:rsidP="00153A62">
      <w:pPr>
        <w:spacing w:after="80"/>
        <w:rPr>
          <w:bCs/>
          <w:lang w:val="it-IT"/>
        </w:rPr>
      </w:pPr>
    </w:p>
    <w:p w:rsidR="009F1A10" w:rsidRPr="00E30E32" w:rsidRDefault="009F1A10" w:rsidP="009F1A10">
      <w:pPr>
        <w:spacing w:after="80"/>
        <w:rPr>
          <w:bCs/>
          <w:lang w:val="it-IT"/>
        </w:rPr>
      </w:pPr>
      <w:r w:rsidRPr="00E30E32">
        <w:rPr>
          <w:bCs/>
          <w:lang w:val="it-IT"/>
        </w:rPr>
        <w:t xml:space="preserve">Emri </w:t>
      </w:r>
      <w:r w:rsidRPr="00E30E32">
        <w:rPr>
          <w:bCs/>
          <w:lang w:val="it-IT"/>
        </w:rPr>
        <w:tab/>
      </w:r>
      <w:r w:rsidRPr="00E30E32">
        <w:rPr>
          <w:bCs/>
          <w:lang w:val="it-IT"/>
        </w:rPr>
        <w:tab/>
      </w:r>
      <w:r w:rsidRPr="00E30E32">
        <w:rPr>
          <w:bCs/>
          <w:lang w:val="it-IT"/>
        </w:rPr>
        <w:tab/>
        <w:t>Autoriteti Rrugor Shqiptar</w:t>
      </w:r>
    </w:p>
    <w:p w:rsidR="009F1A10" w:rsidRPr="00E30E32" w:rsidRDefault="009F1A10" w:rsidP="009F1A10">
      <w:pPr>
        <w:spacing w:after="80"/>
        <w:rPr>
          <w:bCs/>
          <w:lang w:val="it-IT"/>
        </w:rPr>
      </w:pPr>
      <w:r w:rsidRPr="00E30E32">
        <w:rPr>
          <w:bCs/>
          <w:lang w:val="it-IT"/>
        </w:rPr>
        <w:t>Adresa</w:t>
      </w:r>
      <w:r w:rsidRPr="00E30E32">
        <w:rPr>
          <w:bCs/>
          <w:lang w:val="it-IT"/>
        </w:rPr>
        <w:tab/>
      </w:r>
      <w:r w:rsidRPr="00E30E32">
        <w:rPr>
          <w:bCs/>
          <w:lang w:val="it-IT"/>
        </w:rPr>
        <w:tab/>
      </w:r>
      <w:r w:rsidRPr="00E30E32">
        <w:rPr>
          <w:bCs/>
          <w:lang w:val="it-IT"/>
        </w:rPr>
        <w:tab/>
        <w:t>“Rruga Sami Frashëri nr.33”, Tiranë</w:t>
      </w:r>
    </w:p>
    <w:p w:rsidR="009F1A10" w:rsidRPr="00E30E32" w:rsidRDefault="009F1A10" w:rsidP="009F1A10">
      <w:pPr>
        <w:spacing w:after="80"/>
        <w:rPr>
          <w:bCs/>
          <w:lang w:val="en-US"/>
        </w:rPr>
      </w:pPr>
      <w:r w:rsidRPr="00E30E32">
        <w:rPr>
          <w:bCs/>
        </w:rPr>
        <w:t>Tel/Fax</w:t>
      </w:r>
      <w:r w:rsidRPr="00E30E32">
        <w:rPr>
          <w:bCs/>
        </w:rPr>
        <w:tab/>
      </w:r>
      <w:r w:rsidRPr="00E30E32">
        <w:rPr>
          <w:bCs/>
        </w:rPr>
        <w:tab/>
      </w:r>
      <w:r w:rsidRPr="00E30E32">
        <w:rPr>
          <w:bCs/>
          <w:lang w:val="en-US"/>
        </w:rPr>
        <w:t xml:space="preserve">+355 4 2234487 </w:t>
      </w:r>
    </w:p>
    <w:p w:rsidR="009F1A10" w:rsidRPr="00E30E32" w:rsidRDefault="009F1A10" w:rsidP="009F1A10">
      <w:pPr>
        <w:spacing w:after="80"/>
        <w:rPr>
          <w:bCs/>
        </w:rPr>
      </w:pPr>
      <w:r w:rsidRPr="00E30E32">
        <w:rPr>
          <w:bCs/>
        </w:rPr>
        <w:t>Personi Përgjegjes       Miranda Shkurti</w:t>
      </w:r>
    </w:p>
    <w:p w:rsidR="009F1A10" w:rsidRPr="00E30E32" w:rsidRDefault="009F1A10" w:rsidP="009F1A10">
      <w:pPr>
        <w:spacing w:after="80"/>
        <w:rPr>
          <w:bCs/>
          <w:lang w:val="en-US"/>
        </w:rPr>
      </w:pPr>
      <w:r w:rsidRPr="00E30E32">
        <w:rPr>
          <w:bCs/>
        </w:rPr>
        <w:t>E-mail</w:t>
      </w:r>
      <w:r w:rsidRPr="00E30E32">
        <w:rPr>
          <w:bCs/>
        </w:rPr>
        <w:tab/>
      </w:r>
      <w:r w:rsidRPr="00E30E32">
        <w:rPr>
          <w:bCs/>
        </w:rPr>
        <w:tab/>
      </w:r>
      <w:r w:rsidRPr="00E30E32">
        <w:rPr>
          <w:bCs/>
        </w:rPr>
        <w:tab/>
      </w:r>
      <w:r w:rsidRPr="00E30E32">
        <w:rPr>
          <w:bCs/>
          <w:lang w:val="en-US"/>
        </w:rPr>
        <w:t>miranda.shkurti@arrsh.gov.al</w:t>
      </w:r>
    </w:p>
    <w:p w:rsidR="009F1A10" w:rsidRPr="00E30E32" w:rsidRDefault="009F1A10" w:rsidP="009F1A10">
      <w:pPr>
        <w:spacing w:after="80"/>
        <w:rPr>
          <w:bCs/>
          <w:lang w:val="it-IT"/>
        </w:rPr>
      </w:pPr>
      <w:r w:rsidRPr="00E30E32">
        <w:rPr>
          <w:bCs/>
        </w:rPr>
        <w:t>Adresa e Internetit</w:t>
      </w:r>
      <w:r w:rsidRPr="00E30E32">
        <w:rPr>
          <w:bCs/>
        </w:rPr>
        <w:tab/>
      </w:r>
      <w:hyperlink r:id="rId13" w:history="1">
        <w:r w:rsidRPr="00E30E32">
          <w:rPr>
            <w:bCs/>
            <w:color w:val="0000FF"/>
            <w:u w:val="single"/>
            <w:lang w:val="it-IT"/>
          </w:rPr>
          <w:t>www.arrsh.gov.al</w:t>
        </w:r>
      </w:hyperlink>
      <w:r w:rsidRPr="00E30E32">
        <w:rPr>
          <w:bCs/>
          <w:lang w:val="it-IT"/>
        </w:rPr>
        <w:t xml:space="preserve"> </w:t>
      </w:r>
    </w:p>
    <w:p w:rsidR="00153A62" w:rsidRPr="00CA2694" w:rsidRDefault="00153A62" w:rsidP="00153A62">
      <w:pPr>
        <w:jc w:val="both"/>
        <w:rPr>
          <w:lang w:val="it-IT"/>
        </w:rPr>
      </w:pPr>
    </w:p>
    <w:p w:rsidR="009F1A10" w:rsidRPr="00B01A15" w:rsidRDefault="00153A62" w:rsidP="009F1A10">
      <w:pPr>
        <w:spacing w:after="80"/>
        <w:rPr>
          <w:b/>
        </w:rPr>
      </w:pPr>
      <w:r w:rsidRPr="00B01A15">
        <w:rPr>
          <w:b/>
          <w:bCs/>
        </w:rPr>
        <w:t>2.  Lloji i procedurës</w:t>
      </w:r>
      <w:r>
        <w:rPr>
          <w:b/>
          <w:bCs/>
        </w:rPr>
        <w:t xml:space="preserve"> se prokurimit</w:t>
      </w:r>
      <w:r w:rsidRPr="00B01A15">
        <w:rPr>
          <w:b/>
          <w:bCs/>
        </w:rPr>
        <w:t xml:space="preserve">: </w:t>
      </w:r>
      <w:r w:rsidR="009F1A10">
        <w:rPr>
          <w:b/>
          <w:bCs/>
        </w:rPr>
        <w:t xml:space="preserve"> </w:t>
      </w:r>
      <w:r w:rsidRPr="00B01A15">
        <w:rPr>
          <w:b/>
          <w:bCs/>
        </w:rPr>
        <w:t xml:space="preserve"> </w:t>
      </w:r>
      <w:r w:rsidR="009F1A10">
        <w:rPr>
          <w:b/>
          <w:bCs/>
        </w:rPr>
        <w:t>Procedure e hapur</w:t>
      </w:r>
    </w:p>
    <w:p w:rsidR="00153A62" w:rsidRPr="00CA2694" w:rsidRDefault="00153A62" w:rsidP="009F1A10">
      <w:pPr>
        <w:spacing w:after="80"/>
        <w:rPr>
          <w:lang w:val="it-IT"/>
        </w:rPr>
      </w:pPr>
    </w:p>
    <w:p w:rsidR="00876849" w:rsidRPr="006866C7" w:rsidRDefault="00153A62" w:rsidP="00876849">
      <w:pPr>
        <w:spacing w:after="80"/>
        <w:rPr>
          <w:b/>
          <w:bCs/>
        </w:rPr>
      </w:pPr>
      <w:r w:rsidRPr="00B01A15">
        <w:rPr>
          <w:b/>
          <w:lang w:val="nb-NO"/>
        </w:rPr>
        <w:t>3. Objekti  i kontratës/marrëveshjes kuadër</w:t>
      </w:r>
      <w:r w:rsidR="006866C7">
        <w:rPr>
          <w:b/>
          <w:lang w:val="nb-NO"/>
        </w:rPr>
        <w:t>:</w:t>
      </w:r>
      <w:r w:rsidR="009F1A10">
        <w:rPr>
          <w:b/>
          <w:lang w:val="nb-NO"/>
        </w:rPr>
        <w:t xml:space="preserve">   </w:t>
      </w:r>
      <w:r w:rsidR="00597822">
        <w:rPr>
          <w:b/>
          <w:bCs/>
        </w:rPr>
        <w:t>Ndërtim</w:t>
      </w:r>
      <w:r w:rsidR="006866C7" w:rsidRPr="006866C7">
        <w:rPr>
          <w:b/>
          <w:bCs/>
        </w:rPr>
        <w:t xml:space="preserve"> i Ures së </w:t>
      </w:r>
      <w:r w:rsidR="00597822">
        <w:rPr>
          <w:b/>
          <w:bCs/>
        </w:rPr>
        <w:t>Zemblakut</w:t>
      </w:r>
      <w:r w:rsidR="006866C7">
        <w:rPr>
          <w:b/>
          <w:bCs/>
        </w:rPr>
        <w:t>”</w:t>
      </w:r>
    </w:p>
    <w:p w:rsidR="006866C7" w:rsidRDefault="006866C7" w:rsidP="00876849">
      <w:pPr>
        <w:spacing w:after="80"/>
        <w:rPr>
          <w:b/>
          <w:bCs/>
        </w:rPr>
      </w:pPr>
    </w:p>
    <w:p w:rsidR="00153A62" w:rsidRDefault="00876849" w:rsidP="00153A62">
      <w:pPr>
        <w:spacing w:after="80"/>
        <w:rPr>
          <w:b/>
          <w:shd w:val="clear" w:color="auto" w:fill="FFFFFF"/>
        </w:rPr>
      </w:pPr>
      <w:r>
        <w:rPr>
          <w:b/>
          <w:bCs/>
        </w:rPr>
        <w:t>4.</w:t>
      </w:r>
      <w:r w:rsidRPr="00876849">
        <w:rPr>
          <w:b/>
          <w:bCs/>
        </w:rPr>
        <w:t>Numri i referencës së procedurës/lotit</w:t>
      </w:r>
      <w:r w:rsidR="00597822">
        <w:rPr>
          <w:b/>
          <w:bCs/>
        </w:rPr>
        <w:t xml:space="preserve">: </w:t>
      </w:r>
      <w:r w:rsidR="009F1A10">
        <w:rPr>
          <w:b/>
          <w:bCs/>
        </w:rPr>
        <w:t xml:space="preserve">  </w:t>
      </w:r>
      <w:r w:rsidR="00597822" w:rsidRPr="00597822">
        <w:rPr>
          <w:b/>
          <w:shd w:val="clear" w:color="auto" w:fill="FFFFFF"/>
        </w:rPr>
        <w:t>REF-40512-10-22-2019</w:t>
      </w:r>
    </w:p>
    <w:p w:rsidR="00597822" w:rsidRPr="00597822" w:rsidRDefault="00597822" w:rsidP="00153A62">
      <w:pPr>
        <w:spacing w:after="80"/>
        <w:rPr>
          <w:b/>
          <w:bCs/>
          <w:lang w:val="nb-NO"/>
        </w:rPr>
      </w:pPr>
    </w:p>
    <w:p w:rsidR="009F1A10" w:rsidRPr="006866C7" w:rsidRDefault="00876849" w:rsidP="009F1A10">
      <w:pPr>
        <w:spacing w:after="80"/>
        <w:rPr>
          <w:b/>
          <w:lang w:val="nb-NO"/>
        </w:rPr>
      </w:pPr>
      <w:r>
        <w:rPr>
          <w:b/>
        </w:rPr>
        <w:t>5</w:t>
      </w:r>
      <w:r w:rsidR="00153A62">
        <w:rPr>
          <w:b/>
        </w:rPr>
        <w:t xml:space="preserve">. </w:t>
      </w:r>
      <w:r w:rsidR="00153A62" w:rsidRPr="00CA2694">
        <w:rPr>
          <w:b/>
          <w:lang w:val="nb-NO"/>
        </w:rPr>
        <w:t>Fondi limit</w:t>
      </w:r>
      <w:r w:rsidR="00153A62" w:rsidRPr="00CA2694">
        <w:rPr>
          <w:lang w:val="nb-NO"/>
        </w:rPr>
        <w:t xml:space="preserve"> </w:t>
      </w:r>
      <w:r w:rsidR="009F1A10">
        <w:rPr>
          <w:lang w:val="nb-NO"/>
        </w:rPr>
        <w:t>:</w:t>
      </w:r>
      <w:r w:rsidR="009F1A10">
        <w:rPr>
          <w:lang w:val="nb-NO"/>
        </w:rPr>
        <w:tab/>
      </w:r>
      <w:r w:rsidR="009F1A10">
        <w:rPr>
          <w:lang w:val="nb-NO"/>
        </w:rPr>
        <w:tab/>
      </w:r>
      <w:r w:rsidR="009F1A10">
        <w:rPr>
          <w:lang w:val="nb-NO"/>
        </w:rPr>
        <w:tab/>
      </w:r>
      <w:r w:rsidR="00153A62" w:rsidRPr="006866C7">
        <w:rPr>
          <w:lang w:val="nb-NO"/>
        </w:rPr>
        <w:t xml:space="preserve"> </w:t>
      </w:r>
      <w:r w:rsidR="00597822">
        <w:rPr>
          <w:b/>
          <w:lang w:val="nb-NO"/>
        </w:rPr>
        <w:t>43.049.588,39</w:t>
      </w:r>
      <w:r w:rsidR="009F1A10" w:rsidRPr="006866C7">
        <w:rPr>
          <w:b/>
          <w:lang w:val="nb-NO"/>
        </w:rPr>
        <w:t xml:space="preserve"> Lekë</w:t>
      </w:r>
    </w:p>
    <w:p w:rsidR="00153A62" w:rsidRDefault="00153A62" w:rsidP="009F1A10">
      <w:pPr>
        <w:spacing w:after="80"/>
        <w:rPr>
          <w:lang w:val="nl-NL"/>
        </w:rPr>
      </w:pPr>
    </w:p>
    <w:p w:rsidR="00153A62" w:rsidRPr="008244C9" w:rsidRDefault="00876849" w:rsidP="00153A62">
      <w:pPr>
        <w:jc w:val="both"/>
        <w:rPr>
          <w:lang w:val="nl-NL"/>
        </w:rPr>
      </w:pPr>
      <w:r>
        <w:rPr>
          <w:b/>
          <w:lang w:val="nl-NL"/>
        </w:rPr>
        <w:t>6</w:t>
      </w:r>
      <w:r w:rsidR="00153A62" w:rsidRPr="008244C9">
        <w:rPr>
          <w:lang w:val="nl-NL"/>
        </w:rPr>
        <w:t xml:space="preserve">. </w:t>
      </w:r>
      <w:r w:rsidR="00153A62" w:rsidRPr="008244C9">
        <w:rPr>
          <w:b/>
          <w:bCs/>
          <w:lang w:val="nb-NO"/>
        </w:rPr>
        <w:t>Kohëzgjatja e kontratës ose afati kohor për ekzekutimin</w:t>
      </w:r>
      <w:r w:rsidR="00153A62" w:rsidRPr="008244C9">
        <w:rPr>
          <w:lang w:val="nl-NL"/>
        </w:rPr>
        <w:t xml:space="preserve">:  </w:t>
      </w:r>
      <w:r w:rsidR="00153A62" w:rsidRPr="008244C9">
        <w:rPr>
          <w:b/>
        </w:rPr>
        <w:t xml:space="preserve"> </w:t>
      </w:r>
      <w:r w:rsidR="004D073C">
        <w:rPr>
          <w:b/>
        </w:rPr>
        <w:t>12 muaj</w:t>
      </w:r>
    </w:p>
    <w:p w:rsidR="00153A62" w:rsidRPr="009E505A" w:rsidRDefault="00153A62" w:rsidP="00153A62">
      <w:pPr>
        <w:jc w:val="both"/>
        <w:rPr>
          <w:highlight w:val="yellow"/>
          <w:lang w:val="nl-NL"/>
        </w:rPr>
      </w:pPr>
      <w:r w:rsidRPr="009E505A">
        <w:rPr>
          <w:highlight w:val="yellow"/>
          <w:lang w:val="nl-NL"/>
        </w:rPr>
        <w:t xml:space="preserve">    </w:t>
      </w:r>
    </w:p>
    <w:p w:rsidR="00153A62" w:rsidRPr="009E505A" w:rsidRDefault="00876849" w:rsidP="00153A62">
      <w:pPr>
        <w:jc w:val="both"/>
        <w:rPr>
          <w:highlight w:val="yellow"/>
          <w:lang w:val="fr-FR"/>
        </w:rPr>
      </w:pPr>
      <w:r>
        <w:rPr>
          <w:b/>
          <w:lang w:val="nl-NL"/>
        </w:rPr>
        <w:t>7</w:t>
      </w:r>
      <w:r w:rsidR="00153A62" w:rsidRPr="00CA2694">
        <w:rPr>
          <w:lang w:val="nl-NL"/>
        </w:rPr>
        <w:t xml:space="preserve">- </w:t>
      </w:r>
      <w:r w:rsidR="00153A62" w:rsidRPr="008244C9">
        <w:rPr>
          <w:b/>
          <w:bCs/>
          <w:lang w:val="pt-PT"/>
        </w:rPr>
        <w:t>Afati</w:t>
      </w:r>
      <w:r w:rsidR="00153A62" w:rsidRPr="00BB6B2A">
        <w:rPr>
          <w:b/>
          <w:bCs/>
          <w:lang w:val="pt-PT"/>
        </w:rPr>
        <w:t xml:space="preserve"> kohor për dorëzimin e ofertave ose kërkesave për pjesëmarrje</w:t>
      </w:r>
      <w:r w:rsidR="00153A62">
        <w:rPr>
          <w:b/>
          <w:bCs/>
          <w:lang w:val="pt-PT"/>
        </w:rPr>
        <w:t>:</w:t>
      </w:r>
    </w:p>
    <w:p w:rsidR="009F1A10" w:rsidRDefault="009F1A10" w:rsidP="009F1A10">
      <w:pPr>
        <w:jc w:val="both"/>
        <w:rPr>
          <w:lang w:val="pt-PT"/>
        </w:rPr>
      </w:pPr>
      <w:r w:rsidRPr="00EA6B45">
        <w:rPr>
          <w:lang w:val="pt-PT"/>
        </w:rPr>
        <w:t xml:space="preserve">     </w:t>
      </w:r>
    </w:p>
    <w:p w:rsidR="00153A62" w:rsidRDefault="009F1A10" w:rsidP="006866C7">
      <w:pPr>
        <w:jc w:val="both"/>
        <w:rPr>
          <w:b/>
        </w:rPr>
      </w:pPr>
      <w:r w:rsidRPr="006866C7">
        <w:rPr>
          <w:b/>
          <w:lang w:val="pt-PT"/>
        </w:rPr>
        <w:t xml:space="preserve">    Data: </w:t>
      </w:r>
      <w:r w:rsidR="006866C7" w:rsidRPr="006866C7">
        <w:rPr>
          <w:b/>
        </w:rPr>
        <w:t>25</w:t>
      </w:r>
      <w:r w:rsidR="006866C7" w:rsidRPr="006866C7">
        <w:rPr>
          <w:b/>
          <w:lang w:val="pt-PT"/>
        </w:rPr>
        <w:t xml:space="preserve">/11/2019 </w:t>
      </w:r>
      <w:r w:rsidR="006866C7" w:rsidRPr="006866C7">
        <w:rPr>
          <w:b/>
          <w:i/>
          <w:lang w:val="pt-PT"/>
        </w:rPr>
        <w:t>(dd/mm/vvvv)</w:t>
      </w:r>
      <w:r w:rsidR="006866C7" w:rsidRPr="006866C7">
        <w:rPr>
          <w:b/>
          <w:lang w:val="pt-PT"/>
        </w:rPr>
        <w:t xml:space="preserve">   Ora: </w:t>
      </w:r>
      <w:r w:rsidR="006866C7" w:rsidRPr="006866C7">
        <w:rPr>
          <w:b/>
        </w:rPr>
        <w:t>1</w:t>
      </w:r>
      <w:r w:rsidR="007C158A">
        <w:rPr>
          <w:b/>
        </w:rPr>
        <w:t>3</w:t>
      </w:r>
      <w:r w:rsidR="006866C7" w:rsidRPr="006866C7">
        <w:rPr>
          <w:b/>
          <w:lang w:val="pt-PT"/>
        </w:rPr>
        <w:t>:</w:t>
      </w:r>
      <w:r w:rsidR="006866C7" w:rsidRPr="006866C7">
        <w:rPr>
          <w:b/>
        </w:rPr>
        <w:t>00</w:t>
      </w:r>
    </w:p>
    <w:p w:rsidR="006866C7" w:rsidRPr="006866C7" w:rsidRDefault="006866C7" w:rsidP="006866C7">
      <w:pPr>
        <w:jc w:val="both"/>
        <w:rPr>
          <w:b/>
          <w:highlight w:val="yellow"/>
          <w:lang w:val="fr-FR"/>
        </w:rPr>
      </w:pPr>
    </w:p>
    <w:p w:rsidR="00153A62" w:rsidRPr="006866C7" w:rsidRDefault="00876849" w:rsidP="00153A62">
      <w:pPr>
        <w:spacing w:after="80"/>
        <w:rPr>
          <w:b/>
        </w:rPr>
      </w:pPr>
      <w:r w:rsidRPr="006866C7">
        <w:rPr>
          <w:b/>
          <w:lang w:val="fr-FR"/>
        </w:rPr>
        <w:t>8</w:t>
      </w:r>
      <w:r w:rsidR="00153A62" w:rsidRPr="006866C7">
        <w:rPr>
          <w:b/>
          <w:lang w:val="fr-FR"/>
        </w:rPr>
        <w:t xml:space="preserve">- </w:t>
      </w:r>
      <w:r w:rsidR="00153A62" w:rsidRPr="006866C7">
        <w:rPr>
          <w:b/>
          <w:bCs/>
        </w:rPr>
        <w:t xml:space="preserve">Afati kohor për hapjen e ofertave ose kërkesave për </w:t>
      </w:r>
      <w:proofErr w:type="gramStart"/>
      <w:r w:rsidR="00153A62" w:rsidRPr="006866C7">
        <w:rPr>
          <w:b/>
          <w:bCs/>
        </w:rPr>
        <w:t>pjesëmarrje:</w:t>
      </w:r>
      <w:proofErr w:type="gramEnd"/>
    </w:p>
    <w:p w:rsidR="00153A62" w:rsidRPr="006866C7" w:rsidRDefault="00153A62" w:rsidP="00153A62">
      <w:pPr>
        <w:autoSpaceDE w:val="0"/>
        <w:autoSpaceDN w:val="0"/>
        <w:adjustRightInd w:val="0"/>
        <w:jc w:val="both"/>
        <w:rPr>
          <w:b/>
          <w:bCs/>
        </w:rPr>
      </w:pPr>
      <w:r w:rsidRPr="006866C7">
        <w:rPr>
          <w:b/>
          <w:bCs/>
        </w:rPr>
        <w:t xml:space="preserve"> </w:t>
      </w:r>
    </w:p>
    <w:p w:rsidR="00153A62" w:rsidRPr="006866C7" w:rsidRDefault="009F1A10" w:rsidP="006866C7">
      <w:pPr>
        <w:jc w:val="both"/>
        <w:rPr>
          <w:b/>
          <w:bCs/>
        </w:rPr>
      </w:pPr>
      <w:r w:rsidRPr="006866C7">
        <w:rPr>
          <w:b/>
          <w:lang w:val="pt-PT"/>
        </w:rPr>
        <w:t xml:space="preserve">     Data: </w:t>
      </w:r>
      <w:r w:rsidR="006866C7" w:rsidRPr="006866C7">
        <w:rPr>
          <w:b/>
        </w:rPr>
        <w:t>25</w:t>
      </w:r>
      <w:r w:rsidR="006866C7" w:rsidRPr="006866C7">
        <w:rPr>
          <w:b/>
          <w:lang w:val="pt-PT"/>
        </w:rPr>
        <w:t xml:space="preserve">/11/2019 </w:t>
      </w:r>
      <w:r w:rsidR="006866C7" w:rsidRPr="006866C7">
        <w:rPr>
          <w:b/>
          <w:i/>
          <w:lang w:val="pt-PT"/>
        </w:rPr>
        <w:t>(dd/mm/vvvv)</w:t>
      </w:r>
      <w:r w:rsidR="006866C7" w:rsidRPr="006866C7">
        <w:rPr>
          <w:b/>
          <w:lang w:val="pt-PT"/>
        </w:rPr>
        <w:t xml:space="preserve">   Ora: </w:t>
      </w:r>
      <w:r w:rsidR="006866C7" w:rsidRPr="006866C7">
        <w:rPr>
          <w:b/>
        </w:rPr>
        <w:t>1</w:t>
      </w:r>
      <w:r w:rsidR="007C158A">
        <w:rPr>
          <w:b/>
        </w:rPr>
        <w:t>3</w:t>
      </w:r>
      <w:r w:rsidR="006866C7" w:rsidRPr="006866C7">
        <w:rPr>
          <w:b/>
          <w:lang w:val="pt-PT"/>
        </w:rPr>
        <w:t>:</w:t>
      </w:r>
      <w:r w:rsidR="006866C7" w:rsidRPr="006866C7">
        <w:rPr>
          <w:b/>
        </w:rPr>
        <w:t>00</w:t>
      </w:r>
    </w:p>
    <w:p w:rsidR="00153A62" w:rsidRPr="006866C7" w:rsidRDefault="00153A62" w:rsidP="00153A62">
      <w:pPr>
        <w:autoSpaceDE w:val="0"/>
        <w:autoSpaceDN w:val="0"/>
        <w:adjustRightInd w:val="0"/>
        <w:jc w:val="both"/>
        <w:rPr>
          <w:b/>
          <w:bCs/>
        </w:rPr>
      </w:pPr>
    </w:p>
    <w:p w:rsidR="00153A62" w:rsidRDefault="00153A62" w:rsidP="00153A62">
      <w:pPr>
        <w:autoSpaceDE w:val="0"/>
        <w:autoSpaceDN w:val="0"/>
        <w:adjustRightInd w:val="0"/>
        <w:jc w:val="both"/>
        <w:rPr>
          <w:b/>
          <w:bCs/>
        </w:rPr>
      </w:pPr>
    </w:p>
    <w:p w:rsidR="006866C7" w:rsidRDefault="006866C7" w:rsidP="00153A62">
      <w:pPr>
        <w:autoSpaceDE w:val="0"/>
        <w:autoSpaceDN w:val="0"/>
        <w:adjustRightInd w:val="0"/>
        <w:jc w:val="both"/>
        <w:rPr>
          <w:b/>
          <w:bCs/>
        </w:rPr>
      </w:pPr>
    </w:p>
    <w:p w:rsidR="006866C7" w:rsidRDefault="006866C7" w:rsidP="00153A62">
      <w:pPr>
        <w:autoSpaceDE w:val="0"/>
        <w:autoSpaceDN w:val="0"/>
        <w:adjustRightInd w:val="0"/>
        <w:jc w:val="both"/>
        <w:rPr>
          <w:b/>
          <w:bCs/>
        </w:rPr>
      </w:pPr>
    </w:p>
    <w:p w:rsidR="006866C7" w:rsidRDefault="006866C7" w:rsidP="00153A62">
      <w:pPr>
        <w:autoSpaceDE w:val="0"/>
        <w:autoSpaceDN w:val="0"/>
        <w:adjustRightInd w:val="0"/>
        <w:jc w:val="both"/>
        <w:rPr>
          <w:b/>
          <w:bCs/>
        </w:rPr>
      </w:pPr>
    </w:p>
    <w:p w:rsidR="007C158A" w:rsidRDefault="007C158A" w:rsidP="00153A62">
      <w:pPr>
        <w:autoSpaceDE w:val="0"/>
        <w:autoSpaceDN w:val="0"/>
        <w:adjustRightInd w:val="0"/>
        <w:jc w:val="both"/>
        <w:rPr>
          <w:b/>
          <w:bCs/>
        </w:rPr>
      </w:pPr>
    </w:p>
    <w:p w:rsidR="007C158A" w:rsidRDefault="007C158A" w:rsidP="00153A62">
      <w:pPr>
        <w:autoSpaceDE w:val="0"/>
        <w:autoSpaceDN w:val="0"/>
        <w:adjustRightInd w:val="0"/>
        <w:jc w:val="both"/>
        <w:rPr>
          <w:b/>
          <w:bCs/>
        </w:rPr>
      </w:pPr>
    </w:p>
    <w:p w:rsidR="007C158A" w:rsidRDefault="007C158A" w:rsidP="00153A62">
      <w:pPr>
        <w:autoSpaceDE w:val="0"/>
        <w:autoSpaceDN w:val="0"/>
        <w:adjustRightInd w:val="0"/>
        <w:jc w:val="both"/>
        <w:rPr>
          <w:b/>
          <w:bCs/>
        </w:rPr>
      </w:pPr>
    </w:p>
    <w:p w:rsidR="007C158A" w:rsidRDefault="007C158A" w:rsidP="00153A62">
      <w:pPr>
        <w:autoSpaceDE w:val="0"/>
        <w:autoSpaceDN w:val="0"/>
        <w:adjustRightInd w:val="0"/>
        <w:jc w:val="both"/>
        <w:rPr>
          <w:b/>
          <w:bCs/>
        </w:rPr>
      </w:pPr>
    </w:p>
    <w:p w:rsidR="006866C7" w:rsidRDefault="006866C7" w:rsidP="00153A62">
      <w:pPr>
        <w:autoSpaceDE w:val="0"/>
        <w:autoSpaceDN w:val="0"/>
        <w:adjustRightInd w:val="0"/>
        <w:jc w:val="both"/>
        <w:rPr>
          <w:b/>
          <w:bCs/>
        </w:rPr>
      </w:pPr>
    </w:p>
    <w:p w:rsidR="003C0B3A" w:rsidRDefault="00C460C9" w:rsidP="003C0B3A">
      <w:pPr>
        <w:autoSpaceDE w:val="0"/>
        <w:autoSpaceDN w:val="0"/>
        <w:adjustRightInd w:val="0"/>
        <w:jc w:val="both"/>
        <w:rPr>
          <w:b/>
          <w:bCs/>
        </w:rPr>
      </w:pPr>
      <w:r>
        <w:rPr>
          <w:b/>
          <w:bCs/>
        </w:rPr>
        <w:lastRenderedPageBreak/>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8D3351" w:rsidRDefault="00C460C9" w:rsidP="003C0B3A">
      <w:pPr>
        <w:autoSpaceDE w:val="0"/>
        <w:autoSpaceDN w:val="0"/>
        <w:adjustRightInd w:val="0"/>
        <w:ind w:left="720" w:hanging="720"/>
        <w:jc w:val="both"/>
      </w:pPr>
      <w:r>
        <w:t>1</w:t>
      </w:r>
      <w:r w:rsidR="003A3E9E">
        <w:t xml:space="preserve">.5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gjatë procedurës së prokurimit.</w:t>
      </w:r>
    </w:p>
    <w:p w:rsidR="008D3351" w:rsidRDefault="008D3351" w:rsidP="003C0B3A">
      <w:pPr>
        <w:autoSpaceDE w:val="0"/>
        <w:autoSpaceDN w:val="0"/>
        <w:adjustRightInd w:val="0"/>
        <w:ind w:left="720" w:hanging="720"/>
        <w:jc w:val="both"/>
      </w:pPr>
    </w:p>
    <w:p w:rsidR="008D3351" w:rsidRPr="00A921A7" w:rsidRDefault="003C0B3A" w:rsidP="008D3351">
      <w:pPr>
        <w:autoSpaceDE w:val="0"/>
        <w:autoSpaceDN w:val="0"/>
        <w:adjustRightInd w:val="0"/>
        <w:ind w:left="720" w:hanging="720"/>
        <w:jc w:val="both"/>
      </w:pPr>
      <w:r>
        <w:t xml:space="preserve"> </w:t>
      </w:r>
      <w:r w:rsidR="008D3351" w:rsidRPr="002D267E">
        <w:t>1.6</w:t>
      </w:r>
      <w:r w:rsidR="008D3351" w:rsidRPr="002D267E">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3C0B3A" w:rsidRDefault="003C0B3A" w:rsidP="003C0B3A">
      <w:pPr>
        <w:autoSpaceDE w:val="0"/>
        <w:autoSpaceDN w:val="0"/>
        <w:adjustRightInd w:val="0"/>
        <w:ind w:left="720" w:hanging="720"/>
        <w:jc w:val="both"/>
      </w:pPr>
      <w:r>
        <w:t xml:space="preserve">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8D3351">
        <w:t>.7</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7B404D" w:rsidRPr="00BB6B2A" w:rsidRDefault="00C03EAE" w:rsidP="007B404D">
      <w:pPr>
        <w:autoSpaceDE w:val="0"/>
        <w:autoSpaceDN w:val="0"/>
        <w:adjustRightInd w:val="0"/>
        <w:ind w:firstLine="720"/>
        <w:jc w:val="both"/>
      </w:pPr>
      <w:r>
        <w:lastRenderedPageBreak/>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5150D8" w:rsidRDefault="003C0B3A" w:rsidP="003C0B3A">
      <w:pPr>
        <w:autoSpaceDE w:val="0"/>
        <w:autoSpaceDN w:val="0"/>
        <w:adjustRightInd w:val="0"/>
        <w:jc w:val="both"/>
      </w:pPr>
      <w:r>
        <w:t xml:space="preserve"> </w:t>
      </w:r>
      <w:r>
        <w:tab/>
        <w:t>Një Operator Ekonomik duhet të paraqesë vetëm një ofertë.</w:t>
      </w:r>
    </w:p>
    <w:p w:rsidR="005150D8" w:rsidRDefault="005150D8" w:rsidP="003C0B3A">
      <w:pPr>
        <w:autoSpaceDE w:val="0"/>
        <w:autoSpaceDN w:val="0"/>
        <w:adjustRightInd w:val="0"/>
        <w:jc w:val="both"/>
      </w:pPr>
    </w:p>
    <w:p w:rsidR="003C0B3A" w:rsidRDefault="005150D8" w:rsidP="005150D8">
      <w:pPr>
        <w:autoSpaceDE w:val="0"/>
        <w:autoSpaceDN w:val="0"/>
        <w:adjustRightInd w:val="0"/>
        <w:ind w:left="720"/>
        <w:jc w:val="both"/>
      </w:pPr>
      <w:r w:rsidRPr="002D267E">
        <w:rPr>
          <w:lang w:val="de-DE"/>
        </w:rPr>
        <w:t xml:space="preserve">Me plotesimin e Shtojcës </w:t>
      </w:r>
      <w:r w:rsidR="002D267E" w:rsidRPr="002D267E">
        <w:rPr>
          <w:lang w:val="de-DE"/>
        </w:rPr>
        <w:t>“</w:t>
      </w:r>
      <w:r w:rsidRPr="002D267E">
        <w:rPr>
          <w:lang w:val="de-DE"/>
        </w:rPr>
        <w:t>Deklaratë mbi</w:t>
      </w:r>
      <w:r w:rsidR="0028701E" w:rsidRPr="002D267E">
        <w:rPr>
          <w:lang w:val="de-DE"/>
        </w:rPr>
        <w:t xml:space="preserve"> garantimin e zbatueshmërisë së</w:t>
      </w:r>
      <w:r w:rsidRPr="002D267E">
        <w:rPr>
          <w:lang w:val="de-DE"/>
        </w:rPr>
        <w:t xml:space="preserve"> Dispozitave Ligjore në Marrëdhëniet e Punës</w:t>
      </w:r>
      <w:r w:rsidR="002D267E" w:rsidRPr="002D267E">
        <w:rPr>
          <w:lang w:val="de-DE"/>
        </w:rPr>
        <w:t>„</w:t>
      </w:r>
      <w:r w:rsidRPr="002D267E">
        <w:rPr>
          <w:lang w:val="de-DE"/>
        </w:rPr>
        <w:t xml:space="preserve">,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sidR="002D267E">
        <w:rPr>
          <w:lang w:val="de-DE"/>
        </w:rPr>
        <w:t>4, 105, 105/a, 106, 108 dhe 115</w:t>
      </w:r>
      <w:r w:rsidRPr="002D267E">
        <w:rPr>
          <w:lang w:val="de-DE"/>
        </w:rPr>
        <w:t>, dhe të legjislacionin të punës në tërësi.</w:t>
      </w:r>
      <w:r w:rsidR="003C0B3A">
        <w:t xml:space="preserve">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8D3351">
        <w:t>8</w:t>
      </w:r>
      <w:r w:rsidR="007B404D">
        <w:t xml:space="preserve">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8D3351">
        <w:t>.9</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3A3E9E">
        <w:rPr>
          <w:b/>
        </w:rPr>
        <w:t>www</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8D3351" w:rsidP="00C460C9">
      <w:pPr>
        <w:tabs>
          <w:tab w:val="num" w:pos="540"/>
        </w:tabs>
        <w:autoSpaceDE w:val="0"/>
        <w:autoSpaceDN w:val="0"/>
        <w:adjustRightInd w:val="0"/>
        <w:ind w:left="720" w:hanging="540"/>
        <w:jc w:val="both"/>
        <w:rPr>
          <w:b/>
        </w:rPr>
      </w:pPr>
      <w:r>
        <w:t>1.10</w:t>
      </w:r>
      <w:r w:rsidR="00C460C9">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CA2694">
        <w:rPr>
          <w:b/>
        </w:rPr>
        <w:t>www</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huaj, atëherë ato duhet të kthehen në Lekë Shqiptare </w:t>
      </w:r>
      <w:r w:rsidR="00F10269" w:rsidRPr="00116492">
        <w:t xml:space="preserve">sipas kursit zyrtar të këmbimit të Bankës </w:t>
      </w:r>
      <w:r w:rsidR="00F10269" w:rsidRPr="00116492">
        <w:lastRenderedPageBreak/>
        <w:t>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t xml:space="preserve">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w:t>
      </w:r>
      <w:r w:rsidRPr="00CA2694">
        <w:rPr>
          <w:bCs/>
        </w:rPr>
        <w:lastRenderedPageBreak/>
        <w:t>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t>3.2</w:t>
      </w:r>
      <w:r w:rsidR="00C460C9">
        <w:t>.1</w:t>
      </w:r>
      <w:r w:rsidR="003C0B3A">
        <w:tab/>
        <w:t xml:space="preserve">Autoriteti Kontraktor korrigjon ato gabime në ofertë, që janë thjesht të një natyre aritmetike, nëse gabimi zbulohet gjatë shqyrtimit të ofertave. Autoriteti Kontraktor e pajis </w:t>
      </w:r>
      <w:r>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w:t>
      </w:r>
      <w:r w:rsidR="003C0B3A">
        <w:lastRenderedPageBreak/>
        <w:t xml:space="preserve">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lastRenderedPageBreak/>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t>a) garanci bankare,</w:t>
      </w:r>
    </w:p>
    <w:p w:rsidR="003C0B3A" w:rsidRDefault="003C0B3A" w:rsidP="003C0B3A">
      <w:pPr>
        <w:autoSpaceDE w:val="0"/>
        <w:autoSpaceDN w:val="0"/>
        <w:adjustRightInd w:val="0"/>
        <w:ind w:left="720"/>
      </w:pPr>
      <w:r>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3C0B3A" w:rsidRPr="00C02D6D" w:rsidRDefault="003D3013" w:rsidP="003C0B3A">
      <w:pPr>
        <w:autoSpaceDE w:val="0"/>
        <w:autoSpaceDN w:val="0"/>
        <w:adjustRightInd w:val="0"/>
        <w:rPr>
          <w:b/>
          <w:bCs/>
        </w:rPr>
      </w:pPr>
      <w:r>
        <w:rPr>
          <w:b/>
          <w:bCs/>
        </w:rPr>
        <w:lastRenderedPageBreak/>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Default="001C61F4" w:rsidP="000D7724">
      <w:pPr>
        <w:pStyle w:val="NormalWeb"/>
        <w:spacing w:before="0" w:beforeAutospacing="0" w:after="80" w:afterAutospacing="0"/>
        <w:outlineLvl w:val="0"/>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CF40A1" w:rsidRPr="00CF40A1" w:rsidRDefault="00CF40A1" w:rsidP="00CF40A1">
      <w:pPr>
        <w:autoSpaceDE w:val="0"/>
        <w:autoSpaceDN w:val="0"/>
        <w:adjustRightInd w:val="0"/>
        <w:ind w:left="1080" w:hanging="1080"/>
        <w:jc w:val="both"/>
        <w:rPr>
          <w:lang w:val="de-DE"/>
        </w:rPr>
      </w:pPr>
      <w:r w:rsidRPr="002D267E">
        <w:rPr>
          <w:lang w:val="de-DE"/>
        </w:rPr>
        <w:t xml:space="preserve">Shtojca 8/1: Deklaratë mbi garantimin e zbatueshmërisë së dispozitave </w:t>
      </w:r>
      <w:r w:rsidR="00BE3F4C">
        <w:rPr>
          <w:lang w:val="de-DE"/>
        </w:rPr>
        <w:t>l</w:t>
      </w:r>
      <w:r w:rsidRPr="002D267E">
        <w:rPr>
          <w:lang w:val="de-DE"/>
        </w:rPr>
        <w:t>igjore në ma</w:t>
      </w:r>
      <w:r w:rsidR="003A3E9E">
        <w:rPr>
          <w:lang w:val="de-DE"/>
        </w:rPr>
        <w:t>r</w:t>
      </w:r>
      <w:r w:rsidRPr="002D267E">
        <w:rPr>
          <w:lang w:val="de-DE"/>
        </w:rPr>
        <w:t>rëdhëniet e punës</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89728C" w:rsidRPr="000A7137">
        <w:rPr>
          <w:lang w:val="it-IT"/>
        </w:rPr>
        <w:t>Formular për Vërtetimin e Kualifikimit/pjesëmarrjes</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067C04" w:rsidRDefault="00067C04"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lastRenderedPageBreak/>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620D51" w:rsidRDefault="00620D51" w:rsidP="00620D51">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620D51" w:rsidTr="00B21842">
        <w:tc>
          <w:tcPr>
            <w:tcW w:w="648" w:type="dxa"/>
          </w:tcPr>
          <w:p w:rsidR="00620D51" w:rsidRPr="003B7F87" w:rsidRDefault="00620D51" w:rsidP="00D57066">
            <w:pPr>
              <w:autoSpaceDE w:val="0"/>
              <w:autoSpaceDN w:val="0"/>
              <w:adjustRightInd w:val="0"/>
              <w:jc w:val="center"/>
              <w:rPr>
                <w:b/>
              </w:rPr>
            </w:pPr>
          </w:p>
          <w:p w:rsidR="00620D51" w:rsidRPr="003B7F87" w:rsidRDefault="00620D51" w:rsidP="00D57066">
            <w:pPr>
              <w:autoSpaceDE w:val="0"/>
              <w:autoSpaceDN w:val="0"/>
              <w:adjustRightInd w:val="0"/>
              <w:jc w:val="center"/>
              <w:rPr>
                <w:b/>
              </w:rPr>
            </w:pPr>
            <w:r w:rsidRPr="003B7F87">
              <w:rPr>
                <w:b/>
              </w:rPr>
              <w:t>Nr</w:t>
            </w:r>
          </w:p>
        </w:tc>
        <w:tc>
          <w:tcPr>
            <w:tcW w:w="1080" w:type="dxa"/>
          </w:tcPr>
          <w:p w:rsidR="00620D51" w:rsidRPr="003B7F87" w:rsidRDefault="00620D51" w:rsidP="00D57066">
            <w:pPr>
              <w:autoSpaceDE w:val="0"/>
              <w:autoSpaceDN w:val="0"/>
              <w:adjustRightInd w:val="0"/>
              <w:jc w:val="center"/>
              <w:rPr>
                <w:b/>
              </w:rPr>
            </w:pPr>
          </w:p>
          <w:p w:rsidR="00620D51" w:rsidRPr="003B7F87" w:rsidRDefault="00620D51" w:rsidP="00B21842">
            <w:pPr>
              <w:autoSpaceDE w:val="0"/>
              <w:autoSpaceDN w:val="0"/>
              <w:adjustRightInd w:val="0"/>
              <w:jc w:val="center"/>
              <w:rPr>
                <w:b/>
              </w:rPr>
            </w:pPr>
            <w:r w:rsidRPr="003B7F87">
              <w:rPr>
                <w:b/>
              </w:rPr>
              <w:t xml:space="preserve">Nr. </w:t>
            </w:r>
            <w:r w:rsidR="00B21842" w:rsidRPr="003B7F87">
              <w:rPr>
                <w:b/>
              </w:rPr>
              <w:t>Analiz</w:t>
            </w:r>
            <w:r w:rsidR="00491F7A">
              <w:rPr>
                <w:b/>
              </w:rPr>
              <w:t>ë</w:t>
            </w:r>
          </w:p>
        </w:tc>
        <w:tc>
          <w:tcPr>
            <w:tcW w:w="252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Përshkrimi i Punëve</w:t>
            </w:r>
          </w:p>
        </w:tc>
        <w:tc>
          <w:tcPr>
            <w:tcW w:w="108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Njësi</w:t>
            </w:r>
          </w:p>
          <w:p w:rsidR="00620D51" w:rsidRPr="003B7F87" w:rsidRDefault="00620D51" w:rsidP="00D57066">
            <w:pPr>
              <w:autoSpaceDE w:val="0"/>
              <w:autoSpaceDN w:val="0"/>
              <w:adjustRightInd w:val="0"/>
              <w:rPr>
                <w:b/>
              </w:rPr>
            </w:pPr>
          </w:p>
        </w:tc>
        <w:tc>
          <w:tcPr>
            <w:tcW w:w="90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Sasia</w:t>
            </w:r>
          </w:p>
          <w:p w:rsidR="00620D51" w:rsidRPr="003B7F87" w:rsidRDefault="00620D51" w:rsidP="00D57066">
            <w:pPr>
              <w:autoSpaceDE w:val="0"/>
              <w:autoSpaceDN w:val="0"/>
              <w:adjustRightInd w:val="0"/>
              <w:rPr>
                <w:b/>
              </w:rPr>
            </w:pPr>
            <w:r w:rsidRPr="003B7F87">
              <w:rPr>
                <w:b/>
              </w:rPr>
              <w:t xml:space="preserve"> </w:t>
            </w:r>
          </w:p>
        </w:tc>
        <w:tc>
          <w:tcPr>
            <w:tcW w:w="135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Çmimi/</w:t>
            </w:r>
          </w:p>
          <w:p w:rsidR="00620D51" w:rsidRPr="003B7F87" w:rsidRDefault="00B21842" w:rsidP="00B21842">
            <w:pPr>
              <w:autoSpaceDE w:val="0"/>
              <w:autoSpaceDN w:val="0"/>
              <w:adjustRightInd w:val="0"/>
              <w:rPr>
                <w:b/>
              </w:rPr>
            </w:pPr>
            <w:r w:rsidRPr="003B7F87">
              <w:rPr>
                <w:b/>
              </w:rPr>
              <w:t>Nj</w:t>
            </w:r>
            <w:r w:rsidR="00491F7A">
              <w:rPr>
                <w:b/>
              </w:rPr>
              <w:t>ë</w:t>
            </w:r>
            <w:r w:rsidRPr="003B7F87">
              <w:rPr>
                <w:b/>
              </w:rPr>
              <w:t>si</w:t>
            </w:r>
          </w:p>
        </w:tc>
        <w:tc>
          <w:tcPr>
            <w:tcW w:w="99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Pr>
                <w:b/>
              </w:rPr>
              <w:t>Cmimi total</w:t>
            </w:r>
          </w:p>
        </w:tc>
      </w:tr>
      <w:tr w:rsidR="00620D51" w:rsidTr="00B21842">
        <w:tc>
          <w:tcPr>
            <w:tcW w:w="648" w:type="dxa"/>
          </w:tcPr>
          <w:p w:rsidR="00620D51" w:rsidRDefault="00620D51" w:rsidP="00D57066">
            <w:pPr>
              <w:autoSpaceDE w:val="0"/>
              <w:autoSpaceDN w:val="0"/>
              <w:adjustRightInd w:val="0"/>
            </w:pPr>
            <w:r>
              <w:t>1.</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2.</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3.</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rPr>
          <w:trHeight w:val="357"/>
        </w:trPr>
        <w:tc>
          <w:tcPr>
            <w:tcW w:w="648"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p>
        </w:tc>
      </w:tr>
      <w:tr w:rsidR="00620D51">
        <w:trPr>
          <w:trHeight w:val="70"/>
        </w:trPr>
        <w:tc>
          <w:tcPr>
            <w:tcW w:w="8568" w:type="dxa"/>
            <w:gridSpan w:val="7"/>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B21842">
            <w:pPr>
              <w:autoSpaceDE w:val="0"/>
              <w:autoSpaceDN w:val="0"/>
              <w:adjustRightInd w:val="0"/>
            </w:pPr>
            <w:r w:rsidRPr="003B7F87">
              <w:rPr>
                <w:b/>
              </w:rPr>
              <w:t xml:space="preserve">Fondi </w:t>
            </w:r>
            <w:r w:rsidR="00B21842" w:rsidRPr="003B7F87">
              <w:rPr>
                <w:b/>
              </w:rPr>
              <w:t>Rezerv</w:t>
            </w:r>
            <w:r w:rsidR="00491F7A">
              <w:rPr>
                <w:b/>
              </w:rPr>
              <w:t>ë</w:t>
            </w: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D57066">
            <w:pPr>
              <w:autoSpaceDE w:val="0"/>
              <w:autoSpaceDN w:val="0"/>
              <w:adjustRightInd w:val="0"/>
            </w:pPr>
            <w:r w:rsidRPr="003B7F87">
              <w:rPr>
                <w:b/>
              </w:rPr>
              <w:t>TVSH</w:t>
            </w:r>
          </w:p>
        </w:tc>
      </w:tr>
      <w:tr w:rsidR="00620D51">
        <w:tc>
          <w:tcPr>
            <w:tcW w:w="8568" w:type="dxa"/>
            <w:gridSpan w:val="7"/>
          </w:tcPr>
          <w:p w:rsidR="00620D51" w:rsidRDefault="00620D51" w:rsidP="00D57066">
            <w:pPr>
              <w:autoSpaceDE w:val="0"/>
              <w:autoSpaceDN w:val="0"/>
              <w:adjustRightInd w:val="0"/>
            </w:pPr>
            <w:r w:rsidRPr="003B7F87">
              <w:rPr>
                <w:b/>
              </w:rPr>
              <w:t>SHUMA TOTAL</w:t>
            </w:r>
          </w:p>
        </w:tc>
      </w:tr>
    </w:tbl>
    <w:p w:rsidR="003C0B3A" w:rsidRDefault="003C0B3A" w:rsidP="003C0B3A">
      <w:pPr>
        <w:autoSpaceDE w:val="0"/>
        <w:autoSpaceDN w:val="0"/>
        <w:adjustRightInd w:val="0"/>
      </w:pPr>
    </w:p>
    <w:p w:rsidR="003C0B3A" w:rsidRDefault="003C0B3A" w:rsidP="003C0B3A">
      <w:pPr>
        <w:autoSpaceDE w:val="0"/>
        <w:autoSpaceDN w:val="0"/>
        <w:adjustRightInd w:val="0"/>
      </w:pPr>
      <w:r>
        <w:t>Nënshkrimi i ofertuesit __________________________</w:t>
      </w:r>
    </w:p>
    <w:p w:rsidR="003C0B3A" w:rsidRDefault="003C0B3A" w:rsidP="003C0B3A">
      <w:pPr>
        <w:autoSpaceDE w:val="0"/>
        <w:autoSpaceDN w:val="0"/>
        <w:adjustRightInd w:val="0"/>
      </w:pPr>
      <w:r>
        <w:t>Vula</w:t>
      </w:r>
    </w:p>
    <w:p w:rsidR="002830E5" w:rsidRDefault="00623DF8" w:rsidP="003D3013">
      <w:pPr>
        <w:autoSpaceDE w:val="0"/>
        <w:autoSpaceDN w:val="0"/>
        <w:adjustRightInd w:val="0"/>
        <w:rPr>
          <w:b/>
        </w:rPr>
      </w:pPr>
      <w:r>
        <w:t>Shënim</w:t>
      </w:r>
      <w:r w:rsidR="003D3013">
        <w:t>:</w:t>
      </w:r>
      <w:r>
        <w:t>Çmimet duhet të shprehen në Monedhën ____(</w:t>
      </w:r>
      <w:r w:rsidRPr="00FB7080">
        <w:t xml:space="preserve"> </w:t>
      </w:r>
      <w:r>
        <w:t xml:space="preserve">e </w:t>
      </w:r>
      <w:r w:rsidR="00B21842">
        <w:t>k</w:t>
      </w:r>
      <w:r w:rsidR="00491F7A">
        <w:t>ë</w:t>
      </w:r>
      <w:r w:rsidR="00B21842">
        <w:t>rkuar n</w:t>
      </w:r>
      <w:r w:rsidR="00491F7A">
        <w:t>ë</w:t>
      </w:r>
      <w:r w:rsidR="00B21842">
        <w:t xml:space="preserve"> </w:t>
      </w:r>
      <w:r>
        <w:t>dokumentat e tenderit )</w:t>
      </w:r>
    </w:p>
    <w:p w:rsidR="00C93D7E" w:rsidRDefault="00C93D7E" w:rsidP="00C93D7E">
      <w:pPr>
        <w:pStyle w:val="NormalWeb"/>
        <w:spacing w:before="0" w:beforeAutospacing="0" w:after="80" w:afterAutospacing="0"/>
        <w:rPr>
          <w:b/>
        </w:rPr>
      </w:pPr>
    </w:p>
    <w:p w:rsidR="00C86FA6" w:rsidRDefault="00C86FA6"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lastRenderedPageBreak/>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4"/>
        </w:numPr>
        <w:autoSpaceDE w:val="0"/>
        <w:autoSpaceDN w:val="0"/>
        <w:adjustRightInd w:val="0"/>
        <w:jc w:val="both"/>
        <w:rPr>
          <w:color w:val="000000"/>
        </w:rPr>
      </w:pPr>
      <w:r w:rsidRPr="00431A35">
        <w:rPr>
          <w:color w:val="000000"/>
        </w:rPr>
        <w:t>paraqesin një ofertë në përgjigje të Njoftimit të Kontratës dhe/ose të Ftesës për Ofertë, të bërë nga Autoriteti Kontraktor;</w:t>
      </w:r>
    </w:p>
    <w:p w:rsidR="003B33EF" w:rsidRPr="00431A35" w:rsidRDefault="003B33EF" w:rsidP="0098639B">
      <w:pPr>
        <w:numPr>
          <w:ilvl w:val="0"/>
          <w:numId w:val="74"/>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98639B">
      <w:pPr>
        <w:numPr>
          <w:ilvl w:val="0"/>
          <w:numId w:val="73"/>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ED2CE7" w:rsidRDefault="00ED2CE7"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9F1A10" w:rsidRDefault="009F1A10" w:rsidP="00C93D7E">
      <w:pPr>
        <w:rPr>
          <w:b/>
        </w:rPr>
      </w:pPr>
    </w:p>
    <w:p w:rsidR="00C93D7E" w:rsidRPr="004B5BD5" w:rsidRDefault="00C93D7E" w:rsidP="00C93D7E">
      <w:pPr>
        <w:rPr>
          <w:b/>
        </w:rPr>
      </w:pPr>
      <w:r>
        <w:rPr>
          <w:b/>
        </w:rPr>
        <w:lastRenderedPageBreak/>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B7325C" w:rsidRDefault="00B7325C"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FB51E2" w:rsidRPr="00CA2694" w:rsidRDefault="00FB51E2" w:rsidP="00FB51E2">
      <w:pPr>
        <w:spacing w:after="80"/>
        <w:jc w:val="both"/>
        <w:rPr>
          <w:lang w:val="de-DE"/>
        </w:rPr>
      </w:pPr>
      <w:r w:rsidRPr="00CA2694">
        <w:rPr>
          <w:lang w:val="de-DE"/>
        </w:rPr>
        <w:t>Ne vërtetojmë se [</w:t>
      </w:r>
      <w:r w:rsidRPr="00CA2694">
        <w:rPr>
          <w:bCs/>
          <w:i/>
          <w:lang w:val="de-DE"/>
        </w:rPr>
        <w:t>emri i ofertuesit të siguruar</w:t>
      </w:r>
      <w:r w:rsidRPr="00CA2694">
        <w:rPr>
          <w:bCs/>
          <w:lang w:val="de-DE"/>
        </w:rPr>
        <w:t>]</w:t>
      </w:r>
      <w:r w:rsidRPr="00CA2694">
        <w:rPr>
          <w:lang w:val="de-DE"/>
        </w:rPr>
        <w:t xml:space="preserve"> ka derdhur një depozitë pranë [</w:t>
      </w:r>
      <w:r w:rsidRPr="00CA2694">
        <w:rPr>
          <w:i/>
          <w:lang w:val="de-DE"/>
        </w:rPr>
        <w:t>emri dhe adresa e bankës / kompanisë së sigurimit</w:t>
      </w:r>
      <w:r w:rsidRPr="00CA2694">
        <w:rPr>
          <w:lang w:val="de-DE"/>
        </w:rPr>
        <w:t>] me një vlerë prej [</w:t>
      </w:r>
      <w:r w:rsidRPr="00CA2694">
        <w:rPr>
          <w:i/>
          <w:lang w:val="de-DE"/>
        </w:rPr>
        <w:t>monedha dhe vlera, e shprehur në fjalë dhe shifra</w:t>
      </w:r>
      <w:r w:rsidRPr="00CA2694">
        <w:rPr>
          <w:lang w:val="de-DE"/>
        </w:rPr>
        <w:t>] si kusht për sigurimin e ofertës, dorëzuar nga operatori i lartpërmendur ekonomik.</w:t>
      </w: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FB51E2" w:rsidRPr="000B58A5" w:rsidRDefault="00FB51E2" w:rsidP="00FB51E2">
      <w:pPr>
        <w:spacing w:after="80"/>
        <w:jc w:val="both"/>
        <w:rPr>
          <w:lang w:val="de-DE"/>
        </w:rPr>
      </w:pPr>
      <w:r w:rsidRPr="000B58A5">
        <w:rPr>
          <w:lang w:val="de-DE"/>
        </w:rPr>
        <w:t>Ky Sigurim është i vlefshëm për periudhën e specifikuar në [</w:t>
      </w:r>
      <w:r w:rsidRPr="000B58A5">
        <w:rPr>
          <w:i/>
          <w:lang w:val="de-DE"/>
        </w:rPr>
        <w:t>njoftimin e kontratës ose ftesën për tender</w:t>
      </w:r>
      <w:r w:rsidRPr="000B58A5">
        <w:rPr>
          <w:lang w:val="de-DE"/>
        </w:rPr>
        <w:t>].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13174D"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597822">
              <w:rPr>
                <w:b/>
                <w:lang w:val="sk-SK"/>
              </w:rPr>
            </w:r>
            <w:r w:rsidR="00597822">
              <w:rPr>
                <w:b/>
                <w:lang w:val="sk-SK"/>
              </w:rPr>
              <w:fldChar w:fldCharType="separate"/>
            </w:r>
            <w:r w:rsidR="0013174D"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13174D"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13174D" w:rsidRPr="00B17A8D">
              <w:rPr>
                <w:b/>
                <w:u w:val="single"/>
                <w:lang w:val="en-US"/>
              </w:rPr>
            </w:r>
            <w:r w:rsidR="0013174D"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13174D"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13174D"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lastRenderedPageBreak/>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lastRenderedPageBreak/>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Default="003E6C7E" w:rsidP="003E6C7E"/>
    <w:p w:rsidR="003E6C7E" w:rsidRPr="003E6C7E" w:rsidRDefault="003E6C7E" w:rsidP="003E6C7E"/>
    <w:p w:rsidR="003E6C7E" w:rsidRPr="00CA2694" w:rsidRDefault="003E6C7E" w:rsidP="003E6C7E">
      <w:pPr>
        <w:rPr>
          <w:b/>
        </w:rPr>
      </w:pPr>
      <w:r w:rsidRPr="00CA2694">
        <w:rPr>
          <w:b/>
        </w:rPr>
        <w:lastRenderedPageBreak/>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98639B">
      <w:pPr>
        <w:pStyle w:val="NormalWeb"/>
        <w:numPr>
          <w:ilvl w:val="3"/>
          <w:numId w:val="71"/>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98639B">
      <w:pPr>
        <w:pStyle w:val="NormalWeb"/>
        <w:numPr>
          <w:ilvl w:val="0"/>
          <w:numId w:val="71"/>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98639B">
      <w:pPr>
        <w:pStyle w:val="ListParagraph"/>
        <w:numPr>
          <w:ilvl w:val="0"/>
          <w:numId w:val="71"/>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98639B">
      <w:pPr>
        <w:pStyle w:val="NormalWeb"/>
        <w:numPr>
          <w:ilvl w:val="0"/>
          <w:numId w:val="71"/>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98639B">
      <w:pPr>
        <w:pStyle w:val="NormalWeb"/>
        <w:numPr>
          <w:ilvl w:val="0"/>
          <w:numId w:val="71"/>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98639B">
      <w:pPr>
        <w:pStyle w:val="NormalWeb"/>
        <w:numPr>
          <w:ilvl w:val="0"/>
          <w:numId w:val="72"/>
        </w:numPr>
        <w:spacing w:before="0" w:beforeAutospacing="0" w:after="80" w:afterAutospacing="0"/>
        <w:ind w:left="360" w:firstLine="0"/>
        <w:jc w:val="both"/>
        <w:rPr>
          <w:b/>
          <w:bCs/>
        </w:rPr>
      </w:pPr>
      <w:r w:rsidRPr="001D7C0E">
        <w:rPr>
          <w:lang w:val="it-IT"/>
        </w:rPr>
        <w:lastRenderedPageBreak/>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C70E84">
      <w:pPr>
        <w:pStyle w:val="NormalWeb"/>
        <w:spacing w:after="80" w:line="360" w:lineRule="auto"/>
        <w:jc w:val="both"/>
        <w:rPr>
          <w:b/>
          <w:sz w:val="28"/>
          <w:szCs w:val="28"/>
        </w:rPr>
      </w:pPr>
    </w:p>
    <w:p w:rsidR="00067C04" w:rsidRDefault="00067C04" w:rsidP="00067C04">
      <w:pPr>
        <w:jc w:val="both"/>
        <w:rPr>
          <w:b/>
        </w:rPr>
      </w:pPr>
      <w:r w:rsidRPr="002D267E">
        <w:rPr>
          <w:b/>
        </w:rPr>
        <w:lastRenderedPageBreak/>
        <w:t>Shtojca 8/1</w:t>
      </w:r>
    </w:p>
    <w:p w:rsidR="00067C04" w:rsidRPr="00657424" w:rsidRDefault="00067C04" w:rsidP="00067C04">
      <w:pPr>
        <w:jc w:val="both"/>
        <w:rPr>
          <w:b/>
        </w:rPr>
      </w:pPr>
    </w:p>
    <w:p w:rsidR="00067C04" w:rsidRPr="0014573F" w:rsidRDefault="00067C04" w:rsidP="00067C0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067C04" w:rsidRDefault="00067C04" w:rsidP="00067C04">
      <w:pPr>
        <w:ind w:left="1440"/>
        <w:jc w:val="center"/>
        <w:rPr>
          <w:b/>
          <w:lang w:val="it-IT"/>
        </w:rPr>
      </w:pPr>
    </w:p>
    <w:p w:rsidR="003A3E9E" w:rsidRPr="0014573F" w:rsidRDefault="003A3E9E" w:rsidP="00067C04">
      <w:pPr>
        <w:ind w:left="1440"/>
        <w:jc w:val="center"/>
        <w:rPr>
          <w:b/>
          <w:lang w:val="it-IT"/>
        </w:rPr>
      </w:pPr>
    </w:p>
    <w:p w:rsidR="00067C04" w:rsidRPr="000A208D" w:rsidRDefault="00067C04" w:rsidP="00067C04">
      <w:pPr>
        <w:jc w:val="center"/>
        <w:rPr>
          <w:b/>
          <w:lang w:val="it-IT"/>
        </w:rPr>
      </w:pPr>
      <w:r w:rsidRPr="000A208D">
        <w:rPr>
          <w:b/>
          <w:lang w:val="it-IT"/>
        </w:rPr>
        <w:t>DEKLARATË MBI GARANTIMIN E ZBATUESHMËRISË SË DISPOZITAVE LIGJORE NË MARRËDHËNIET E PUNËS</w:t>
      </w:r>
    </w:p>
    <w:p w:rsidR="00067C04" w:rsidRPr="000A208D" w:rsidRDefault="00067C04" w:rsidP="00067C04">
      <w:pPr>
        <w:jc w:val="both"/>
        <w:rPr>
          <w:lang w:val="it-IT"/>
        </w:rPr>
      </w:pPr>
    </w:p>
    <w:p w:rsidR="00067C04" w:rsidRPr="000A208D" w:rsidRDefault="00067C04" w:rsidP="00067C04">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067C04" w:rsidRPr="000A208D" w:rsidRDefault="00067C04" w:rsidP="00067C04">
      <w:pPr>
        <w:jc w:val="both"/>
        <w:rPr>
          <w:lang w:val="it-IT"/>
        </w:rPr>
      </w:pPr>
    </w:p>
    <w:p w:rsidR="00067C04" w:rsidRPr="000A208D" w:rsidRDefault="00067C04" w:rsidP="00067C0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067C04" w:rsidRPr="000A208D" w:rsidRDefault="00067C04" w:rsidP="00067C04">
      <w:pPr>
        <w:jc w:val="both"/>
        <w:rPr>
          <w:u w:val="single"/>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067C04" w:rsidRPr="000A208D" w:rsidRDefault="00067C04" w:rsidP="00067C04">
      <w:pPr>
        <w:pStyle w:val="FootnoteText"/>
        <w:ind w:left="720"/>
        <w:jc w:val="both"/>
        <w:rPr>
          <w:b/>
          <w:sz w:val="24"/>
          <w:szCs w:val="24"/>
          <w:lang w:val="it-IT"/>
        </w:rPr>
      </w:pPr>
    </w:p>
    <w:p w:rsidR="00067C04" w:rsidRPr="000A208D" w:rsidRDefault="00067C04" w:rsidP="00067C04">
      <w:pPr>
        <w:pStyle w:val="FootnoteText"/>
        <w:numPr>
          <w:ilvl w:val="0"/>
          <w:numId w:val="76"/>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067C04" w:rsidRPr="000A208D" w:rsidRDefault="00067C04" w:rsidP="00067C04">
      <w:pPr>
        <w:pStyle w:val="FootnoteText"/>
        <w:ind w:left="720"/>
        <w:jc w:val="both"/>
        <w:rPr>
          <w:sz w:val="24"/>
          <w:szCs w:val="24"/>
          <w:lang w:val="it-IT"/>
        </w:rPr>
      </w:pPr>
    </w:p>
    <w:p w:rsidR="00067C04" w:rsidRPr="000A208D" w:rsidRDefault="00067C04" w:rsidP="00067C04">
      <w:pPr>
        <w:pStyle w:val="ListParagraph"/>
        <w:numPr>
          <w:ilvl w:val="0"/>
          <w:numId w:val="76"/>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067C04" w:rsidRPr="000A208D" w:rsidRDefault="00067C04" w:rsidP="00067C04">
      <w:pPr>
        <w:pStyle w:val="FootnoteText"/>
        <w:ind w:left="360"/>
        <w:jc w:val="both"/>
        <w:rPr>
          <w:sz w:val="24"/>
          <w:szCs w:val="24"/>
          <w:lang w:val="it-IT"/>
        </w:rPr>
      </w:pPr>
    </w:p>
    <w:p w:rsidR="00067C04" w:rsidRPr="000A208D" w:rsidRDefault="00067C04" w:rsidP="00067C04">
      <w:pPr>
        <w:jc w:val="both"/>
        <w:rPr>
          <w:b/>
          <w:lang w:val="it-IT"/>
        </w:rPr>
      </w:pPr>
    </w:p>
    <w:p w:rsidR="00067C04" w:rsidRPr="000A208D" w:rsidRDefault="00067C04" w:rsidP="00067C04">
      <w:pPr>
        <w:jc w:val="both"/>
        <w:rPr>
          <w:b/>
          <w:lang w:val="it-IT"/>
        </w:rPr>
      </w:pPr>
    </w:p>
    <w:p w:rsidR="00067C04" w:rsidRPr="00CD088D" w:rsidRDefault="00067C04" w:rsidP="00067C04">
      <w:pPr>
        <w:jc w:val="both"/>
        <w:rPr>
          <w:b/>
          <w:lang w:val="it-IT"/>
        </w:rPr>
      </w:pPr>
      <w:r w:rsidRPr="00CD088D">
        <w:rPr>
          <w:b/>
          <w:lang w:val="it-IT"/>
        </w:rPr>
        <w:t xml:space="preserve">Data e dorëzimit të deklaratës _____________ </w:t>
      </w:r>
    </w:p>
    <w:p w:rsidR="00067C04" w:rsidRPr="00657424" w:rsidRDefault="00067C04" w:rsidP="00067C04">
      <w:pPr>
        <w:jc w:val="both"/>
        <w:rPr>
          <w:b/>
        </w:rPr>
      </w:pPr>
      <w:r w:rsidRPr="00657424">
        <w:rPr>
          <w:b/>
        </w:rPr>
        <w:t>Përfaqësuesi</w:t>
      </w:r>
      <w:r>
        <w:rPr>
          <w:b/>
        </w:rPr>
        <w:t xml:space="preserve"> i </w:t>
      </w:r>
      <w:r w:rsidRPr="00657424">
        <w:rPr>
          <w:b/>
        </w:rPr>
        <w:t>ofertuesit</w:t>
      </w:r>
    </w:p>
    <w:p w:rsidR="00067C04" w:rsidRPr="00657424" w:rsidRDefault="00067C04" w:rsidP="00067C04">
      <w:pPr>
        <w:jc w:val="both"/>
        <w:rPr>
          <w:b/>
        </w:rPr>
      </w:pPr>
      <w:r w:rsidRPr="00657424">
        <w:rPr>
          <w:b/>
        </w:rPr>
        <w:t>Nënshkrimi</w:t>
      </w:r>
    </w:p>
    <w:p w:rsidR="00067C04" w:rsidRPr="00657424" w:rsidRDefault="00067C04" w:rsidP="00067C04">
      <w:pPr>
        <w:jc w:val="both"/>
        <w:rPr>
          <w:b/>
        </w:rPr>
      </w:pPr>
      <w:r w:rsidRPr="00657424">
        <w:rPr>
          <w:b/>
        </w:rPr>
        <w:t>Vula</w:t>
      </w: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3A3E9E" w:rsidRDefault="003A3E9E"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lastRenderedPageBreak/>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lastRenderedPageBreak/>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98639B">
      <w:pPr>
        <w:numPr>
          <w:ilvl w:val="0"/>
          <w:numId w:val="67"/>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466"/>
        <w:gridCol w:w="3032"/>
        <w:gridCol w:w="2180"/>
      </w:tblGrid>
      <w:tr w:rsidR="00412159" w:rsidRPr="007144DD" w:rsidTr="00CA3EAE">
        <w:trPr>
          <w:trHeight w:val="624"/>
        </w:trPr>
        <w:tc>
          <w:tcPr>
            <w:tcW w:w="861" w:type="dxa"/>
          </w:tcPr>
          <w:p w:rsidR="00412159" w:rsidRPr="007144DD" w:rsidRDefault="00412159" w:rsidP="00CA3EAE">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CA3EAE">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CA3EAE">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CA3EAE">
            <w:pPr>
              <w:pStyle w:val="NormalWeb"/>
              <w:spacing w:before="0" w:beforeAutospacing="0" w:after="80" w:afterAutospacing="0"/>
              <w:jc w:val="center"/>
              <w:outlineLvl w:val="0"/>
              <w:rPr>
                <w:b/>
              </w:rPr>
            </w:pPr>
            <w:r w:rsidRPr="007144DD">
              <w:rPr>
                <w:b/>
              </w:rPr>
              <w:t>Vlera e shpallur fituese</w:t>
            </w:r>
          </w:p>
        </w:tc>
      </w:tr>
      <w:tr w:rsidR="00412159" w:rsidRPr="007144DD" w:rsidTr="00CA3EAE">
        <w:trPr>
          <w:trHeight w:val="347"/>
        </w:trPr>
        <w:tc>
          <w:tcPr>
            <w:tcW w:w="861" w:type="dxa"/>
          </w:tcPr>
          <w:p w:rsidR="00412159" w:rsidRPr="007144DD" w:rsidRDefault="00412159" w:rsidP="00CA3EAE">
            <w:pPr>
              <w:pStyle w:val="NormalWeb"/>
              <w:spacing w:before="0" w:beforeAutospacing="0" w:after="80" w:afterAutospacing="0"/>
              <w:jc w:val="both"/>
              <w:outlineLvl w:val="0"/>
              <w:rPr>
                <w:b/>
              </w:rPr>
            </w:pPr>
          </w:p>
        </w:tc>
        <w:tc>
          <w:tcPr>
            <w:tcW w:w="3534" w:type="dxa"/>
          </w:tcPr>
          <w:p w:rsidR="00412159" w:rsidRPr="007144DD" w:rsidRDefault="00412159" w:rsidP="00CA3EAE">
            <w:pPr>
              <w:pStyle w:val="NormalWeb"/>
              <w:spacing w:before="0" w:beforeAutospacing="0" w:after="80" w:afterAutospacing="0"/>
              <w:jc w:val="both"/>
              <w:outlineLvl w:val="0"/>
              <w:rPr>
                <w:b/>
              </w:rPr>
            </w:pPr>
          </w:p>
        </w:tc>
        <w:tc>
          <w:tcPr>
            <w:tcW w:w="3055" w:type="dxa"/>
          </w:tcPr>
          <w:p w:rsidR="00412159" w:rsidRPr="007144DD" w:rsidRDefault="00412159" w:rsidP="00CA3EAE">
            <w:pPr>
              <w:pStyle w:val="NormalWeb"/>
              <w:spacing w:before="0" w:beforeAutospacing="0" w:after="80" w:afterAutospacing="0"/>
              <w:jc w:val="both"/>
              <w:outlineLvl w:val="0"/>
              <w:rPr>
                <w:b/>
              </w:rPr>
            </w:pPr>
          </w:p>
        </w:tc>
        <w:tc>
          <w:tcPr>
            <w:tcW w:w="2215" w:type="dxa"/>
          </w:tcPr>
          <w:p w:rsidR="00412159" w:rsidRPr="007144DD" w:rsidRDefault="00412159" w:rsidP="00CA3EAE">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CA2694" w:rsidRPr="00953813" w:rsidRDefault="00CA2694" w:rsidP="00CA2694">
      <w:pPr>
        <w:rPr>
          <w:b/>
        </w:rPr>
      </w:pPr>
    </w:p>
    <w:p w:rsidR="00C70E84" w:rsidRDefault="00C70E84" w:rsidP="003C0B3A">
      <w:pPr>
        <w:pStyle w:val="NormalWeb"/>
        <w:spacing w:before="0" w:beforeAutospacing="0" w:after="80" w:afterAutospacing="0"/>
        <w:outlineLvl w:val="0"/>
        <w:rPr>
          <w:b/>
        </w:rPr>
      </w:pPr>
    </w:p>
    <w:p w:rsidR="00DC1C97" w:rsidRPr="002511AE" w:rsidRDefault="00471161" w:rsidP="00DC1C97">
      <w:pPr>
        <w:pStyle w:val="NormalWeb"/>
        <w:spacing w:after="80" w:line="360" w:lineRule="auto"/>
        <w:jc w:val="both"/>
        <w:rPr>
          <w:b/>
        </w:rPr>
      </w:pPr>
      <w:r w:rsidRPr="00486E0F">
        <w:rPr>
          <w:b/>
        </w:rPr>
        <w:t xml:space="preserve">Shtojca </w:t>
      </w:r>
      <w:r w:rsidR="008170A2" w:rsidRPr="00486E0F">
        <w:rPr>
          <w:b/>
        </w:rPr>
        <w:t>1</w:t>
      </w:r>
      <w:r w:rsidR="00CA2694">
        <w:rPr>
          <w:b/>
        </w:rPr>
        <w:t>2</w:t>
      </w:r>
    </w:p>
    <w:p w:rsidR="00471161" w:rsidRPr="00DC1C97" w:rsidRDefault="00471161" w:rsidP="00DC1C97">
      <w:pPr>
        <w:pStyle w:val="NormalWeb"/>
        <w:spacing w:after="80" w:line="360" w:lineRule="auto"/>
        <w:jc w:val="center"/>
        <w:rPr>
          <w:b/>
          <w:sz w:val="28"/>
          <w:szCs w:val="28"/>
        </w:rPr>
      </w:pP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3" w:name="_Toc110850698"/>
      <w:bookmarkStart w:id="4" w:name="_Toc110849433"/>
      <w:r>
        <w:rPr>
          <w:szCs w:val="24"/>
          <w:lang w:val="sq-AL"/>
        </w:rPr>
        <w:t>Veç kësaj, nëse oferta dorëzohet nga një bashkim operatorësh ekonomik</w:t>
      </w:r>
      <w:bookmarkEnd w:id="3"/>
      <w:bookmarkEnd w:id="4"/>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00608C" w:rsidRDefault="0000608C" w:rsidP="0000608C">
      <w:pPr>
        <w:pStyle w:val="NormalWeb"/>
        <w:spacing w:before="0" w:beforeAutospacing="0" w:after="0" w:afterAutospacing="0"/>
        <w:jc w:val="both"/>
        <w:rPr>
          <w:b/>
        </w:rPr>
      </w:pPr>
      <w:r>
        <w:rPr>
          <w:b/>
        </w:rPr>
        <w:t xml:space="preserve">   b.</w:t>
      </w:r>
      <w:r>
        <w:t xml:space="preserve">      Prokura e posaçme. </w:t>
      </w:r>
    </w:p>
    <w:p w:rsidR="00CA2694" w:rsidRDefault="00CA2694" w:rsidP="00DD2B27">
      <w:pPr>
        <w:pStyle w:val="NormalWeb"/>
        <w:spacing w:after="80"/>
        <w:jc w:val="both"/>
        <w:rPr>
          <w:b/>
        </w:rPr>
      </w:pPr>
    </w:p>
    <w:p w:rsidR="00CA2694" w:rsidRDefault="00CA2694" w:rsidP="00DD2B27">
      <w:pPr>
        <w:pStyle w:val="NormalWeb"/>
        <w:spacing w:after="80"/>
        <w:jc w:val="both"/>
        <w:rPr>
          <w:b/>
        </w:rPr>
      </w:pPr>
    </w:p>
    <w:p w:rsidR="00DD2B27" w:rsidRPr="000B58A5" w:rsidRDefault="00DD2B27" w:rsidP="00DD2B27">
      <w:pPr>
        <w:pStyle w:val="NormalWeb"/>
        <w:spacing w:after="80"/>
        <w:jc w:val="both"/>
        <w:rPr>
          <w:b/>
          <w:lang w:val="da-DK"/>
        </w:rPr>
      </w:pPr>
      <w:r w:rsidRPr="000B58A5">
        <w:rPr>
          <w:b/>
          <w:lang w:val="da-DK"/>
        </w:rPr>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EB556D" w:rsidRDefault="00DC1C97" w:rsidP="00EB556D">
      <w:pPr>
        <w:pStyle w:val="Caption"/>
        <w:spacing w:before="0" w:after="0"/>
        <w:rPr>
          <w:b w:val="0"/>
          <w:i/>
          <w:lang w:val="sq-AL"/>
        </w:rPr>
      </w:pPr>
      <w:r w:rsidRPr="00EB556D">
        <w:rPr>
          <w:b w:val="0"/>
        </w:rPr>
        <w:t>a.</w:t>
      </w:r>
      <w:r>
        <w:t xml:space="preserve"> </w:t>
      </w:r>
      <w:r w:rsidR="00EB556D" w:rsidRPr="00CA2694">
        <w:rPr>
          <w:b w:val="0"/>
          <w:i/>
          <w:lang w:val="sq-AL"/>
        </w:rPr>
        <w:t>Përshkrimin e Ofertës, sipas Shtojcës 1;</w:t>
      </w:r>
    </w:p>
    <w:p w:rsidR="00EB556D" w:rsidRDefault="00EB556D" w:rsidP="00EB556D">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DC1C97" w:rsidRDefault="00EB556D" w:rsidP="00EB556D">
      <w:pPr>
        <w:pStyle w:val="NormalWeb"/>
        <w:spacing w:before="0" w:beforeAutospacing="0" w:after="0" w:afterAutospacing="0"/>
        <w:jc w:val="both"/>
        <w:rPr>
          <w:i/>
        </w:rPr>
      </w:pPr>
      <w:r>
        <w:rPr>
          <w:i/>
        </w:rPr>
        <w:t xml:space="preserve">c. </w:t>
      </w:r>
      <w:r w:rsidR="00DC1C97">
        <w:rPr>
          <w:i/>
        </w:rPr>
        <w:t>Sigurim</w:t>
      </w:r>
      <w:r w:rsidR="006102DC">
        <w:rPr>
          <w:i/>
        </w:rPr>
        <w:t xml:space="preserve"> </w:t>
      </w:r>
      <w:r w:rsidR="00DC1C97">
        <w:rPr>
          <w:i/>
        </w:rPr>
        <w:t>oferte, (</w:t>
      </w:r>
      <w:r w:rsidR="006102DC">
        <w:rPr>
          <w:i/>
        </w:rPr>
        <w:t>n</w:t>
      </w:r>
      <w:r w:rsidR="00491F7A">
        <w:rPr>
          <w:i/>
        </w:rPr>
        <w:t>ë</w:t>
      </w:r>
      <w:r w:rsidR="006102DC">
        <w:rPr>
          <w:i/>
        </w:rPr>
        <w:t xml:space="preserve">se </w:t>
      </w:r>
      <w:r w:rsidR="00491F7A">
        <w:rPr>
          <w:i/>
        </w:rPr>
        <w:t>ë</w:t>
      </w:r>
      <w:r w:rsidR="006102DC">
        <w:rPr>
          <w:i/>
        </w:rPr>
        <w:t>sht</w:t>
      </w:r>
      <w:r w:rsidR="00491F7A">
        <w:rPr>
          <w:i/>
        </w:rPr>
        <w:t>ë</w:t>
      </w:r>
      <w:r w:rsidR="006102DC">
        <w:rPr>
          <w:i/>
        </w:rPr>
        <w:t xml:space="preserve"> </w:t>
      </w:r>
      <w:r w:rsidR="00DC1C97">
        <w:rPr>
          <w:i/>
        </w:rPr>
        <w:t xml:space="preserve">e zbatueshme) </w:t>
      </w:r>
      <w:r w:rsidR="00DC1C97" w:rsidRPr="00486E0F">
        <w:rPr>
          <w:i/>
        </w:rPr>
        <w:t xml:space="preserve">sipas </w:t>
      </w:r>
      <w:r w:rsidR="006102DC" w:rsidRPr="00486E0F">
        <w:rPr>
          <w:i/>
        </w:rPr>
        <w:t>Shtojc</w:t>
      </w:r>
      <w:r w:rsidR="00491F7A" w:rsidRPr="00486E0F">
        <w:rPr>
          <w:i/>
        </w:rPr>
        <w:t>ë</w:t>
      </w:r>
      <w:r w:rsidR="006102DC" w:rsidRPr="00486E0F">
        <w:rPr>
          <w:i/>
        </w:rPr>
        <w:t xml:space="preserve">s </w:t>
      </w:r>
      <w:r w:rsidR="008170A2" w:rsidRPr="00486E0F">
        <w:rPr>
          <w:i/>
        </w:rPr>
        <w:t>3</w:t>
      </w:r>
      <w:r w:rsidR="00DC1C97">
        <w:rPr>
          <w:i/>
        </w:rPr>
        <w:t>;</w:t>
      </w:r>
    </w:p>
    <w:p w:rsidR="00DC1C97" w:rsidRDefault="00EB556D" w:rsidP="00DC1C97">
      <w:pPr>
        <w:pStyle w:val="NormalWeb"/>
        <w:spacing w:before="0" w:beforeAutospacing="0" w:after="0" w:afterAutospacing="0"/>
        <w:jc w:val="both"/>
        <w:rPr>
          <w:i/>
        </w:rPr>
      </w:pPr>
      <w:r w:rsidRPr="00EB556D">
        <w:t>ç</w:t>
      </w:r>
      <w:r w:rsidR="00DC1C97">
        <w:rPr>
          <w:i/>
        </w:rPr>
        <w:t>.</w:t>
      </w:r>
      <w:r>
        <w:rPr>
          <w:i/>
        </w:rPr>
        <w:t xml:space="preserve"> </w:t>
      </w:r>
      <w:r w:rsidR="006102DC">
        <w:rPr>
          <w:i/>
        </w:rPr>
        <w:t>Deklarat</w:t>
      </w:r>
      <w:r w:rsidR="00491F7A">
        <w:rPr>
          <w:i/>
        </w:rPr>
        <w:t>ë</w:t>
      </w:r>
      <w:r w:rsidR="006102DC">
        <w:rPr>
          <w:i/>
        </w:rPr>
        <w:t xml:space="preserve"> </w:t>
      </w:r>
      <w:r w:rsidR="00845FCA">
        <w:rPr>
          <w:i/>
        </w:rPr>
        <w:t xml:space="preserve">mbi </w:t>
      </w:r>
      <w:r w:rsidR="006102DC">
        <w:rPr>
          <w:i/>
        </w:rPr>
        <w:t>p</w:t>
      </w:r>
      <w:r w:rsidR="00491F7A">
        <w:rPr>
          <w:i/>
        </w:rPr>
        <w:t>ë</w:t>
      </w:r>
      <w:r w:rsidR="006102DC">
        <w:rPr>
          <w:i/>
        </w:rPr>
        <w:t xml:space="preserve">rmbushjen </w:t>
      </w:r>
      <w:r w:rsidR="00845FCA">
        <w:rPr>
          <w:i/>
        </w:rPr>
        <w:t>e</w:t>
      </w:r>
      <w:r w:rsidR="005D302A">
        <w:rPr>
          <w:i/>
        </w:rPr>
        <w:t xml:space="preserve"> </w:t>
      </w:r>
      <w:r w:rsidR="00DC1C97">
        <w:rPr>
          <w:i/>
        </w:rPr>
        <w:t>Specifikime</w:t>
      </w:r>
      <w:r w:rsidR="00845FCA">
        <w:rPr>
          <w:i/>
        </w:rPr>
        <w:t>ve</w:t>
      </w:r>
      <w:r w:rsidR="00DC1C97">
        <w:rPr>
          <w:i/>
        </w:rPr>
        <w:t xml:space="preserve"> teknike, sipas </w:t>
      </w:r>
      <w:r w:rsidR="006102DC" w:rsidRPr="00486E0F">
        <w:rPr>
          <w:i/>
        </w:rPr>
        <w:t>Shtojc</w:t>
      </w:r>
      <w:r w:rsidR="00491F7A" w:rsidRPr="00486E0F">
        <w:rPr>
          <w:i/>
        </w:rPr>
        <w:t>ë</w:t>
      </w:r>
      <w:r w:rsidR="006102DC" w:rsidRPr="00486E0F">
        <w:rPr>
          <w:i/>
        </w:rPr>
        <w:t xml:space="preserve">s </w:t>
      </w:r>
      <w:r w:rsidR="008170A2" w:rsidRPr="00486E0F">
        <w:rPr>
          <w:i/>
        </w:rPr>
        <w:t>5</w:t>
      </w:r>
      <w:r w:rsidR="00DC1C97" w:rsidRPr="00486E0F">
        <w:rPr>
          <w:i/>
        </w:rPr>
        <w:t>;</w:t>
      </w:r>
    </w:p>
    <w:p w:rsidR="00431A35" w:rsidRDefault="00EB556D" w:rsidP="00EB556D">
      <w:pPr>
        <w:pStyle w:val="NormalWeb"/>
        <w:spacing w:before="0" w:beforeAutospacing="0" w:after="0" w:afterAutospacing="0"/>
        <w:jc w:val="both"/>
        <w:rPr>
          <w:i/>
        </w:rPr>
      </w:pPr>
      <w:r>
        <w:rPr>
          <w:i/>
        </w:rPr>
        <w:t>d.</w:t>
      </w:r>
      <w:r w:rsidR="00DC1C97">
        <w:rPr>
          <w:i/>
        </w:rPr>
        <w:t xml:space="preserve"> </w:t>
      </w:r>
      <w:r w:rsidR="006102DC">
        <w:rPr>
          <w:i/>
        </w:rPr>
        <w:t>Deklarat</w:t>
      </w:r>
      <w:r w:rsidR="00491F7A">
        <w:rPr>
          <w:i/>
        </w:rPr>
        <w:t>ë</w:t>
      </w:r>
      <w:r w:rsidR="006102DC">
        <w:rPr>
          <w:i/>
        </w:rPr>
        <w:t xml:space="preserve"> </w:t>
      </w:r>
      <w:r w:rsidR="00DC1C97">
        <w:rPr>
          <w:i/>
        </w:rPr>
        <w:t xml:space="preserve">mbi Konfliktin e Interesit sipas </w:t>
      </w:r>
      <w:r w:rsidR="006102DC">
        <w:rPr>
          <w:i/>
        </w:rPr>
        <w:t>Shtojc</w:t>
      </w:r>
      <w:r w:rsidR="00491F7A">
        <w:rPr>
          <w:i/>
        </w:rPr>
        <w:t>ë</w:t>
      </w:r>
      <w:r w:rsidR="006102DC">
        <w:rPr>
          <w:i/>
        </w:rPr>
        <w:t xml:space="preserve">s </w:t>
      </w:r>
      <w:r w:rsidR="008170A2">
        <w:rPr>
          <w:i/>
        </w:rPr>
        <w:t>7</w:t>
      </w:r>
      <w:r w:rsidR="00DC1C97">
        <w:rPr>
          <w:i/>
        </w:rPr>
        <w:t>;</w:t>
      </w:r>
    </w:p>
    <w:p w:rsidR="002D267E" w:rsidRPr="002D267E" w:rsidRDefault="002D267E" w:rsidP="002D267E">
      <w:pPr>
        <w:autoSpaceDE w:val="0"/>
        <w:autoSpaceDN w:val="0"/>
        <w:adjustRightInd w:val="0"/>
        <w:jc w:val="both"/>
        <w:rPr>
          <w:i/>
          <w:lang w:val="de-DE"/>
        </w:rPr>
      </w:pPr>
      <w:r w:rsidRPr="00CA2694">
        <w:rPr>
          <w:i/>
        </w:rPr>
        <w:t>d</w:t>
      </w:r>
      <w:r>
        <w:rPr>
          <w:i/>
        </w:rPr>
        <w:t>h.</w:t>
      </w:r>
      <w:r w:rsidRPr="002D267E">
        <w:rPr>
          <w:i/>
          <w:lang w:val="de-DE"/>
        </w:rPr>
        <w:t xml:space="preserve"> Deklaratë mbi garantimin e zbatueshmërisë së dispozitave </w:t>
      </w:r>
      <w:r w:rsidR="003A3E9E">
        <w:rPr>
          <w:i/>
          <w:lang w:val="de-DE"/>
        </w:rPr>
        <w:t>l</w:t>
      </w:r>
      <w:r w:rsidRPr="002D267E">
        <w:rPr>
          <w:i/>
          <w:lang w:val="de-DE"/>
        </w:rPr>
        <w:t>igjore në mar</w:t>
      </w:r>
      <w:r w:rsidR="003A3E9E">
        <w:rPr>
          <w:i/>
          <w:lang w:val="de-DE"/>
        </w:rPr>
        <w:t>r</w:t>
      </w:r>
      <w:r w:rsidRPr="002D267E">
        <w:rPr>
          <w:i/>
          <w:lang w:val="de-DE"/>
        </w:rPr>
        <w:t>ëdhëniet e punës Shtojc</w:t>
      </w:r>
      <w:r>
        <w:rPr>
          <w:i/>
          <w:lang w:val="de-DE"/>
        </w:rPr>
        <w:t>es</w:t>
      </w:r>
      <w:r w:rsidRPr="002D267E">
        <w:rPr>
          <w:i/>
          <w:lang w:val="de-DE"/>
        </w:rPr>
        <w:t xml:space="preserve"> 8/1</w:t>
      </w:r>
      <w:r>
        <w:rPr>
          <w:i/>
          <w:lang w:val="de-DE"/>
        </w:rPr>
        <w:t>;</w:t>
      </w:r>
    </w:p>
    <w:p w:rsidR="00DC1C97" w:rsidRPr="00CA2694" w:rsidRDefault="002D267E" w:rsidP="00DC1C97">
      <w:pPr>
        <w:pStyle w:val="Caption"/>
        <w:spacing w:before="0" w:after="0"/>
        <w:rPr>
          <w:b w:val="0"/>
          <w:i/>
          <w:lang w:val="sq-AL"/>
        </w:rPr>
      </w:pPr>
      <w:r w:rsidRPr="002D267E">
        <w:rPr>
          <w:i/>
          <w:lang w:val="de-DE"/>
        </w:rPr>
        <w:t>e</w:t>
      </w:r>
      <w:r w:rsidR="00431A35">
        <w:rPr>
          <w:b w:val="0"/>
          <w:i/>
          <w:lang w:val="sq-AL"/>
        </w:rPr>
        <w:t>.</w:t>
      </w:r>
      <w:r w:rsidR="00DC1C97" w:rsidRPr="00CA2694">
        <w:rPr>
          <w:b w:val="0"/>
          <w:i/>
          <w:lang w:val="sq-AL"/>
        </w:rPr>
        <w:t xml:space="preserve"> Formular </w:t>
      </w:r>
      <w:r w:rsidR="006102DC" w:rsidRPr="00CA2694">
        <w:rPr>
          <w:b w:val="0"/>
          <w:i/>
          <w:lang w:val="sq-AL"/>
        </w:rPr>
        <w:t>vler</w:t>
      </w:r>
      <w:r w:rsidR="00491F7A" w:rsidRPr="00CA2694">
        <w:rPr>
          <w:b w:val="0"/>
          <w:i/>
          <w:lang w:val="sq-AL"/>
        </w:rPr>
        <w:t>ë</w:t>
      </w:r>
      <w:r w:rsidR="006102DC" w:rsidRPr="00CA2694">
        <w:rPr>
          <w:b w:val="0"/>
          <w:i/>
          <w:lang w:val="sq-AL"/>
        </w:rPr>
        <w:t xml:space="preserve">simi </w:t>
      </w:r>
      <w:r w:rsidR="00DC1C97" w:rsidRPr="00CA2694">
        <w:rPr>
          <w:b w:val="0"/>
          <w:i/>
          <w:lang w:val="sq-AL"/>
        </w:rPr>
        <w:t xml:space="preserve">sipas </w:t>
      </w:r>
      <w:r w:rsidR="006102DC" w:rsidRPr="00CA2694">
        <w:rPr>
          <w:b w:val="0"/>
          <w:i/>
          <w:lang w:val="sq-AL"/>
        </w:rPr>
        <w:t>Shtojc</w:t>
      </w:r>
      <w:r w:rsidR="00491F7A" w:rsidRPr="00CA2694">
        <w:rPr>
          <w:b w:val="0"/>
          <w:i/>
          <w:lang w:val="sq-AL"/>
        </w:rPr>
        <w:t>ë</w:t>
      </w:r>
      <w:r w:rsidR="006102DC" w:rsidRPr="00CA2694">
        <w:rPr>
          <w:b w:val="0"/>
          <w:i/>
          <w:lang w:val="sq-AL"/>
        </w:rPr>
        <w:t xml:space="preserve">s </w:t>
      </w:r>
      <w:r w:rsidR="00CA2694">
        <w:rPr>
          <w:b w:val="0"/>
          <w:i/>
          <w:lang w:val="sq-AL"/>
        </w:rPr>
        <w:t>9</w:t>
      </w:r>
      <w:r w:rsidR="00DC1C97" w:rsidRPr="00CA2694">
        <w:rPr>
          <w:b w:val="0"/>
          <w:i/>
          <w:lang w:val="sq-AL"/>
        </w:rPr>
        <w:t>;</w:t>
      </w:r>
    </w:p>
    <w:p w:rsidR="00DC1C97" w:rsidRDefault="002D267E" w:rsidP="00DC1C97">
      <w:pPr>
        <w:rPr>
          <w:i/>
          <w:lang w:eastAsia="it-IT"/>
        </w:rPr>
      </w:pPr>
      <w:r>
        <w:t>f</w:t>
      </w:r>
      <w:r w:rsidR="00DC1C97" w:rsidRPr="00CA2694">
        <w:rPr>
          <w:lang w:eastAsia="it-IT"/>
        </w:rPr>
        <w:t xml:space="preserve">. </w:t>
      </w:r>
      <w:r w:rsidR="006102DC" w:rsidRPr="00CA2694">
        <w:rPr>
          <w:i/>
          <w:lang w:eastAsia="it-IT"/>
        </w:rPr>
        <w:t>Deklarat</w:t>
      </w:r>
      <w:r w:rsidR="00491F7A" w:rsidRPr="00CA2694">
        <w:rPr>
          <w:i/>
          <w:lang w:eastAsia="it-IT"/>
        </w:rPr>
        <w:t>ë</w:t>
      </w:r>
      <w:r w:rsidR="006102DC" w:rsidRPr="00CA2694">
        <w:rPr>
          <w:i/>
          <w:lang w:eastAsia="it-IT"/>
        </w:rPr>
        <w:t xml:space="preserve"> </w:t>
      </w:r>
      <w:r w:rsidR="00DC1C97" w:rsidRPr="00CA2694">
        <w:rPr>
          <w:i/>
          <w:lang w:eastAsia="it-IT"/>
        </w:rPr>
        <w:t xml:space="preserve">mbi </w:t>
      </w:r>
      <w:r w:rsidR="006102DC" w:rsidRPr="00CA2694">
        <w:rPr>
          <w:i/>
          <w:lang w:eastAsia="it-IT"/>
        </w:rPr>
        <w:t>disponueshm</w:t>
      </w:r>
      <w:r w:rsidR="00491F7A" w:rsidRPr="00CA2694">
        <w:rPr>
          <w:i/>
          <w:lang w:eastAsia="it-IT"/>
        </w:rPr>
        <w:t>ë</w:t>
      </w:r>
      <w:r w:rsidR="006102DC" w:rsidRPr="00CA2694">
        <w:rPr>
          <w:i/>
          <w:lang w:eastAsia="it-IT"/>
        </w:rPr>
        <w:t>rin</w:t>
      </w:r>
      <w:r w:rsidR="00491F7A" w:rsidRPr="00CA2694">
        <w:rPr>
          <w:i/>
          <w:lang w:eastAsia="it-IT"/>
        </w:rPr>
        <w:t>ë</w:t>
      </w:r>
      <w:r w:rsidR="006102DC" w:rsidRPr="00CA2694">
        <w:rPr>
          <w:i/>
          <w:lang w:eastAsia="it-IT"/>
        </w:rPr>
        <w:t xml:space="preserve"> </w:t>
      </w:r>
      <w:r w:rsidR="00DC1C97" w:rsidRPr="00CA2694">
        <w:rPr>
          <w:i/>
          <w:lang w:eastAsia="it-IT"/>
        </w:rPr>
        <w:t xml:space="preserve">e mjeteve sipas </w:t>
      </w:r>
      <w:r w:rsidR="006102DC" w:rsidRPr="00CA2694">
        <w:rPr>
          <w:i/>
          <w:lang w:eastAsia="it-IT"/>
        </w:rPr>
        <w:t>Shtojc</w:t>
      </w:r>
      <w:r w:rsidR="00491F7A" w:rsidRPr="00CA2694">
        <w:rPr>
          <w:i/>
          <w:lang w:eastAsia="it-IT"/>
        </w:rPr>
        <w:t>ë</w:t>
      </w:r>
      <w:r w:rsidR="006102DC" w:rsidRPr="00CA2694">
        <w:rPr>
          <w:i/>
          <w:lang w:eastAsia="it-IT"/>
        </w:rPr>
        <w:t xml:space="preserve">s </w:t>
      </w:r>
      <w:r w:rsidR="00CA2694">
        <w:rPr>
          <w:i/>
          <w:lang w:eastAsia="it-IT"/>
        </w:rPr>
        <w:t>10</w:t>
      </w:r>
      <w:r w:rsidR="00EB556D">
        <w:rPr>
          <w:i/>
          <w:lang w:eastAsia="it-IT"/>
        </w:rPr>
        <w:t>;</w:t>
      </w:r>
    </w:p>
    <w:p w:rsidR="00EB556D" w:rsidRPr="00CA2694" w:rsidRDefault="002D267E" w:rsidP="00DC1C97">
      <w:pPr>
        <w:rPr>
          <w:i/>
          <w:lang w:eastAsia="it-IT"/>
        </w:rPr>
      </w:pPr>
      <w:r>
        <w:rPr>
          <w:lang w:eastAsia="it-IT"/>
        </w:rPr>
        <w:t>g</w:t>
      </w:r>
      <w:r w:rsidR="00EB556D">
        <w:t xml:space="preserve">. </w:t>
      </w:r>
      <w:r w:rsidR="00EB556D" w:rsidRPr="00EB556D">
        <w:rPr>
          <w:i/>
        </w:rPr>
        <w:t>Deklarate mbi kontratat e lidhura apo ne proces</w:t>
      </w:r>
      <w:r w:rsidR="00EB556D">
        <w:rPr>
          <w:i/>
        </w:rPr>
        <w:t>,</w:t>
      </w:r>
      <w:r w:rsidR="00EB556D" w:rsidRPr="00EB556D">
        <w:rPr>
          <w:i/>
          <w:lang w:eastAsia="it-IT"/>
        </w:rPr>
        <w:t xml:space="preserve"> </w:t>
      </w:r>
      <w:r w:rsidR="00EB556D" w:rsidRPr="00CA2694">
        <w:rPr>
          <w:i/>
          <w:lang w:eastAsia="it-IT"/>
        </w:rPr>
        <w:t xml:space="preserve">sipas Shtojcës </w:t>
      </w:r>
      <w:r w:rsidR="00EB556D">
        <w:rPr>
          <w:i/>
          <w:lang w:eastAsia="it-IT"/>
        </w:rPr>
        <w:t>11;</w:t>
      </w:r>
    </w:p>
    <w:p w:rsidR="006102DC" w:rsidRPr="00CA2694" w:rsidRDefault="002D267E" w:rsidP="00DC1C97">
      <w:pPr>
        <w:rPr>
          <w:lang w:eastAsia="it-IT"/>
        </w:rPr>
      </w:pPr>
      <w:r>
        <w:rPr>
          <w:lang w:eastAsia="it-IT"/>
        </w:rPr>
        <w:t>gj</w:t>
      </w:r>
      <w:r w:rsidR="006102DC" w:rsidRPr="00CA2694">
        <w:rPr>
          <w:lang w:eastAsia="it-IT"/>
        </w:rPr>
        <w:t>.</w:t>
      </w:r>
      <w:r w:rsidR="006102DC" w:rsidRPr="006102DC">
        <w:t xml:space="preserve"> </w:t>
      </w:r>
      <w:r w:rsidR="006102DC" w:rsidRPr="006102DC">
        <w:rPr>
          <w:i/>
        </w:rPr>
        <w:t>Vërtetimin që konfirmon shlyerjen e të gjitha detyrimeve të maturuara të energjisë elektrike të kontratave të energjisë që ka operatori ekonomik që është i regjistruar në Shqipëri</w:t>
      </w:r>
      <w:r w:rsidR="006102DC">
        <w:t>.</w:t>
      </w:r>
    </w:p>
    <w:p w:rsidR="00244879" w:rsidRDefault="00244879" w:rsidP="00244879">
      <w:pPr>
        <w:pStyle w:val="NormalWeb"/>
        <w:spacing w:before="0" w:beforeAutospacing="0" w:after="80" w:afterAutospacing="0"/>
        <w:jc w:val="both"/>
      </w:pPr>
    </w:p>
    <w:p w:rsidR="00244879" w:rsidRPr="000656D0" w:rsidRDefault="00DC1C97" w:rsidP="00244879">
      <w:pPr>
        <w:pStyle w:val="NormalWeb"/>
        <w:spacing w:before="0" w:beforeAutospacing="0" w:after="80" w:afterAutospacing="0"/>
        <w:jc w:val="both"/>
        <w:rPr>
          <w:bCs/>
        </w:rPr>
      </w:pPr>
      <w:r>
        <w:t xml:space="preserve">2. </w:t>
      </w:r>
      <w:r w:rsidR="00244879">
        <w:rPr>
          <w:bCs/>
        </w:rPr>
        <w:t>Kandidati/Ofertuesi duhet të dorëzojë</w:t>
      </w:r>
      <w:r w:rsidR="00244879" w:rsidRPr="000656D0">
        <w:rPr>
          <w:bCs/>
        </w:rPr>
        <w:t>:</w:t>
      </w:r>
    </w:p>
    <w:p w:rsidR="00244879" w:rsidRDefault="00244879" w:rsidP="00E33E85">
      <w:pPr>
        <w:spacing w:after="80"/>
        <w:rPr>
          <w:b/>
          <w:lang w:val="da-DK"/>
        </w:rPr>
      </w:pPr>
    </w:p>
    <w:p w:rsidR="00E33E85" w:rsidRDefault="00E33E85" w:rsidP="00E33E85">
      <w:pPr>
        <w:spacing w:after="80"/>
        <w:rPr>
          <w:b/>
          <w:lang w:val="da-DK"/>
        </w:rPr>
      </w:pPr>
      <w:r>
        <w:rPr>
          <w:b/>
          <w:lang w:val="da-DK"/>
        </w:rPr>
        <w:t>2.1.</w:t>
      </w:r>
      <w:r w:rsidRPr="0079106D">
        <w:rPr>
          <w:b/>
          <w:lang w:val="da-DK"/>
        </w:rPr>
        <w:tab/>
      </w:r>
      <w:r w:rsidR="00CA2694">
        <w:rPr>
          <w:b/>
          <w:lang w:val="da-DK"/>
        </w:rPr>
        <w:t>Per k</w:t>
      </w:r>
      <w:r>
        <w:rPr>
          <w:b/>
          <w:lang w:val="da-DK"/>
        </w:rPr>
        <w:t>apaciteti</w:t>
      </w:r>
      <w:r w:rsidR="00CA2694">
        <w:rPr>
          <w:b/>
          <w:lang w:val="da-DK"/>
        </w:rPr>
        <w:t>n</w:t>
      </w:r>
      <w:r>
        <w:rPr>
          <w:b/>
          <w:lang w:val="da-DK"/>
        </w:rPr>
        <w:t xml:space="preserve"> </w:t>
      </w:r>
      <w:r w:rsidR="006102DC">
        <w:rPr>
          <w:b/>
          <w:lang w:val="da-DK"/>
        </w:rPr>
        <w:t>ligjor</w:t>
      </w:r>
      <w:r w:rsidR="009161E8">
        <w:rPr>
          <w:b/>
          <w:lang w:val="da-DK"/>
        </w:rPr>
        <w:t>/</w:t>
      </w:r>
      <w:r w:rsidR="009161E8" w:rsidRPr="00CA2694">
        <w:rPr>
          <w:b/>
          <w:lang w:val="da-DK"/>
        </w:rPr>
        <w:t>profesional</w:t>
      </w:r>
      <w:r w:rsidR="006102DC">
        <w:rPr>
          <w:b/>
          <w:lang w:val="da-DK"/>
        </w:rPr>
        <w:t xml:space="preserve"> </w:t>
      </w:r>
      <w:r>
        <w:rPr>
          <w:b/>
          <w:lang w:val="da-DK"/>
        </w:rPr>
        <w:t>i</w:t>
      </w:r>
      <w:r w:rsidRPr="0079106D">
        <w:rPr>
          <w:b/>
          <w:lang w:val="da-DK"/>
        </w:rPr>
        <w:t xml:space="preserve"> operator</w:t>
      </w:r>
      <w:r>
        <w:rPr>
          <w:b/>
          <w:lang w:val="da-DK"/>
        </w:rPr>
        <w:t>ë</w:t>
      </w:r>
      <w:r w:rsidRPr="0079106D">
        <w:rPr>
          <w:b/>
          <w:lang w:val="da-DK"/>
        </w:rPr>
        <w:t>ve ekonomik</w:t>
      </w:r>
      <w:r>
        <w:rPr>
          <w:b/>
          <w:lang w:val="da-DK"/>
        </w:rPr>
        <w:t>ë</w:t>
      </w:r>
      <w:r w:rsidR="003D3013">
        <w:rPr>
          <w:b/>
          <w:lang w:val="da-DK"/>
        </w:rPr>
        <w:t>:</w:t>
      </w:r>
      <w:r w:rsidR="003D3013" w:rsidRPr="0079106D">
        <w:rPr>
          <w:b/>
          <w:lang w:val="da-DK"/>
        </w:rPr>
        <w:t xml:space="preserve"> </w:t>
      </w:r>
    </w:p>
    <w:p w:rsidR="009F1A10" w:rsidRPr="00EA6B45" w:rsidRDefault="009F1A10" w:rsidP="009F1A10">
      <w:pPr>
        <w:spacing w:before="100" w:beforeAutospacing="1" w:after="100" w:afterAutospacing="1"/>
        <w:jc w:val="both"/>
        <w:rPr>
          <w:i/>
        </w:rPr>
      </w:pPr>
      <w:r w:rsidRPr="00EA6B45">
        <w:rPr>
          <w:i/>
        </w:rPr>
        <w:t xml:space="preserve">Sipas kritereve te pergjitshme per kualifkim . </w:t>
      </w:r>
    </w:p>
    <w:p w:rsidR="009F1A10" w:rsidRPr="009F1A10" w:rsidRDefault="00CA2694" w:rsidP="009F1A10">
      <w:pPr>
        <w:pStyle w:val="ListParagraph"/>
        <w:numPr>
          <w:ilvl w:val="1"/>
          <w:numId w:val="2"/>
        </w:numPr>
        <w:ind w:left="720"/>
        <w:rPr>
          <w:b/>
          <w:bCs/>
          <w:lang w:val="da-DK"/>
        </w:rPr>
      </w:pPr>
      <w:r w:rsidRPr="009F1A10">
        <w:rPr>
          <w:b/>
          <w:bCs/>
          <w:lang w:val="da-DK"/>
        </w:rPr>
        <w:t>Per k</w:t>
      </w:r>
      <w:r w:rsidR="00E33E85" w:rsidRPr="009F1A10">
        <w:rPr>
          <w:b/>
          <w:bCs/>
          <w:lang w:val="da-DK"/>
        </w:rPr>
        <w:t>apaciteti</w:t>
      </w:r>
      <w:r w:rsidRPr="009F1A10">
        <w:rPr>
          <w:b/>
          <w:bCs/>
          <w:lang w:val="da-DK"/>
        </w:rPr>
        <w:t>n</w:t>
      </w:r>
      <w:r w:rsidR="00E33E85" w:rsidRPr="009F1A10">
        <w:rPr>
          <w:b/>
          <w:bCs/>
          <w:lang w:val="da-DK"/>
        </w:rPr>
        <w:t xml:space="preserve"> ekonomik dhe financiar:</w:t>
      </w:r>
    </w:p>
    <w:p w:rsidR="009F1A10" w:rsidRPr="009F1A10" w:rsidRDefault="00E33E85" w:rsidP="009F1A10">
      <w:pPr>
        <w:rPr>
          <w:i/>
        </w:rPr>
      </w:pPr>
      <w:r w:rsidRPr="009F1A10">
        <w:rPr>
          <w:lang w:val="da-DK"/>
        </w:rPr>
        <w:t xml:space="preserve">  </w:t>
      </w:r>
      <w:r w:rsidRPr="009F1A10">
        <w:rPr>
          <w:lang w:val="da-DK"/>
        </w:rPr>
        <w:br/>
      </w:r>
      <w:r w:rsidR="009F1A10" w:rsidRPr="009F1A10">
        <w:rPr>
          <w:b/>
        </w:rPr>
        <w:t>2.2.1</w:t>
      </w:r>
      <w:r w:rsidR="009F1A10" w:rsidRPr="00D336FE">
        <w:t xml:space="preserve"> </w:t>
      </w:r>
      <w:r w:rsidR="009F1A10" w:rsidRPr="009F3C67">
        <w:t xml:space="preserve">Xhiro mesatare e realizuar nga Operatori Ekonomik </w:t>
      </w:r>
      <w:r w:rsidR="009F1A10">
        <w:t>gjate tre viteve t</w:t>
      </w:r>
      <w:r w:rsidR="009F1A10" w:rsidRPr="009F3C67">
        <w:t>e fundit 201</w:t>
      </w:r>
      <w:r w:rsidR="009F1A10">
        <w:t>6</w:t>
      </w:r>
      <w:r w:rsidR="009F1A10" w:rsidRPr="009F3C67">
        <w:t>, 201</w:t>
      </w:r>
      <w:r w:rsidR="009F1A10">
        <w:t>7</w:t>
      </w:r>
      <w:r w:rsidR="009F1A10" w:rsidRPr="009F3C67">
        <w:t xml:space="preserve"> dhe 201</w:t>
      </w:r>
      <w:r w:rsidR="009F1A10">
        <w:t>8</w:t>
      </w:r>
      <w:r w:rsidR="009F1A10" w:rsidRPr="009F3C67">
        <w:t>, duhet te mos jete me e vogel</w:t>
      </w:r>
      <w:r w:rsidR="009F1A10">
        <w:t xml:space="preserve"> se</w:t>
      </w:r>
      <w:r w:rsidR="009F1A10" w:rsidRPr="009F3C67">
        <w:t xml:space="preserve"> </w:t>
      </w:r>
      <w:r w:rsidR="009F1A10">
        <w:t>50</w:t>
      </w:r>
      <w:r w:rsidR="009F1A10" w:rsidRPr="009F3C67">
        <w:t xml:space="preserve">% e fondit limit te procedurës se prokurimit. </w:t>
      </w:r>
      <w:r w:rsidR="009F1A10" w:rsidRPr="009F1A10">
        <w:rPr>
          <w:i/>
        </w:rPr>
        <w:t>Per te vertetuar plotesimin e ketij kushti Operatori Ekonomik duhet te paraqese nje vërtetim nga Dega e Tatim Taksave për xhiron vjetore të realizuar në 3 (tre) vitet e fundit.</w:t>
      </w:r>
    </w:p>
    <w:p w:rsidR="009F1A10" w:rsidRPr="009F3C67" w:rsidRDefault="009F1A10" w:rsidP="009F1A10">
      <w:pPr>
        <w:jc w:val="both"/>
      </w:pPr>
    </w:p>
    <w:p w:rsidR="009F1A10" w:rsidRPr="000706C5" w:rsidRDefault="009F1A10" w:rsidP="009F1A10">
      <w:pPr>
        <w:jc w:val="both"/>
        <w:rPr>
          <w:lang w:val="en-US"/>
        </w:rPr>
      </w:pPr>
      <w:r w:rsidRPr="000706C5">
        <w:rPr>
          <w:b/>
        </w:rPr>
        <w:t>2.2.2</w:t>
      </w:r>
      <w:r w:rsidRPr="009F3C67">
        <w:t xml:space="preserve"> Operatori Ekonomik duhet te kete nje aktivitet pozitiv te qendrueshem gjate tre viteve te fundit 201</w:t>
      </w:r>
      <w:r>
        <w:t>6</w:t>
      </w:r>
      <w:r w:rsidRPr="009F3C67">
        <w:t>, 201</w:t>
      </w:r>
      <w:r>
        <w:t>7</w:t>
      </w:r>
      <w:r w:rsidRPr="009F3C67">
        <w:t xml:space="preserve"> dhe 201</w:t>
      </w:r>
      <w:r>
        <w:t>8</w:t>
      </w:r>
      <w:r w:rsidRPr="009F3C67">
        <w:t xml:space="preserve">. </w:t>
      </w:r>
      <w:r w:rsidRPr="009F3C67">
        <w:rPr>
          <w:i/>
        </w:rPr>
        <w:t xml:space="preserve">Per te vertetuar plotesimin e ketij kushti </w:t>
      </w:r>
      <w:r w:rsidRPr="000706C5">
        <w:rPr>
          <w:i/>
          <w:lang w:val="en-US"/>
        </w:rPr>
        <w:t>Operatori Ekonomik duhet te paraqese kopje të bilanceve të tre viteve të fun</w:t>
      </w:r>
      <w:r>
        <w:rPr>
          <w:i/>
          <w:lang w:val="en-US"/>
        </w:rPr>
        <w:t>dit</w:t>
      </w:r>
      <w:r w:rsidRPr="000706C5">
        <w:rPr>
          <w:i/>
          <w:lang w:val="en-US"/>
        </w:rPr>
        <w:t xml:space="preserve">, të paraqitur pranë autoritetit përkatëse, të konfirmuara nga ky autoritet , </w:t>
      </w:r>
      <w:r w:rsidRPr="000706C5">
        <w:rPr>
          <w:b/>
          <w:i/>
          <w:lang w:val="en-US"/>
        </w:rPr>
        <w:t xml:space="preserve">ne te cilat duhet te rezultoje se nuk ka dale me humbje te pakten ne dy vite te njepasnjeshem </w:t>
      </w:r>
      <w:r w:rsidRPr="000706C5">
        <w:rPr>
          <w:i/>
          <w:lang w:val="en-US"/>
        </w:rPr>
        <w:t xml:space="preserve">si dhe te shoqeruara me akt ekspertizen e kryer nga Eksperti kontabel i autorizuar. </w:t>
      </w:r>
    </w:p>
    <w:p w:rsidR="009F1A10" w:rsidRDefault="009F1A10" w:rsidP="009F1A10">
      <w:pPr>
        <w:jc w:val="both"/>
        <w:rPr>
          <w:i/>
        </w:rPr>
      </w:pPr>
    </w:p>
    <w:p w:rsidR="009F1A10" w:rsidRPr="00F53142" w:rsidRDefault="009F1A10" w:rsidP="009F1A10">
      <w:pPr>
        <w:jc w:val="both"/>
        <w:rPr>
          <w:lang w:val="da-DK" w:eastAsia="en-GB"/>
        </w:rPr>
      </w:pPr>
      <w:r w:rsidRPr="00807648">
        <w:rPr>
          <w:b/>
          <w:bCs/>
          <w:lang w:val="da-DK" w:eastAsia="en-GB"/>
        </w:rPr>
        <w:t>2.2.3</w:t>
      </w:r>
      <w:r w:rsidRPr="00807648">
        <w:rPr>
          <w:bCs/>
          <w:lang w:val="da-DK" w:eastAsia="en-GB"/>
        </w:rPr>
        <w:t xml:space="preserve"> </w:t>
      </w:r>
      <w:r w:rsidRPr="00F53142">
        <w:rPr>
          <w:bCs/>
          <w:lang w:val="da-DK" w:eastAsia="en-GB"/>
        </w:rPr>
        <w:t xml:space="preserve">Operatori Ekonomik duhet te paraqese një </w:t>
      </w:r>
      <w:r w:rsidRPr="00F53142">
        <w:rPr>
          <w:lang w:val="da-DK" w:eastAsia="en-GB"/>
        </w:rPr>
        <w:t xml:space="preserve">deklarate me shkrim nga administratori </w:t>
      </w:r>
      <w:r>
        <w:rPr>
          <w:lang w:val="da-DK" w:eastAsia="en-GB"/>
        </w:rPr>
        <w:t xml:space="preserve">i subjektit </w:t>
      </w:r>
      <w:r w:rsidRPr="00F53142">
        <w:rPr>
          <w:lang w:val="da-DK" w:eastAsia="en-GB"/>
        </w:rPr>
        <w:t xml:space="preserve">si dhe veretteim te leshuar nga cdo njesi vendore per te deshmuar se ka paguar </w:t>
      </w:r>
      <w:r w:rsidRPr="00F53142">
        <w:rPr>
          <w:bCs/>
          <w:lang w:val="da-DK" w:eastAsia="en-GB"/>
        </w:rPr>
        <w:t>te gjitha detyrimet e taksave dhe tarifave vendore</w:t>
      </w:r>
      <w:r w:rsidRPr="00F53142">
        <w:rPr>
          <w:lang w:val="da-DK" w:eastAsia="en-GB"/>
        </w:rPr>
        <w:t>, ne vendet ku operatori ka ushtruar apo ushtron aktivitet per vitet 2017 dhe 2018 .</w:t>
      </w:r>
    </w:p>
    <w:p w:rsidR="009F1A10" w:rsidRPr="00F53142" w:rsidRDefault="009F1A10" w:rsidP="009F1A10">
      <w:pPr>
        <w:jc w:val="both"/>
        <w:rPr>
          <w:b/>
          <w:lang w:val="da-DK" w:eastAsia="en-GB"/>
        </w:rPr>
      </w:pPr>
      <w:r w:rsidRPr="00F53142">
        <w:rPr>
          <w:b/>
          <w:lang w:val="da-DK" w:eastAsia="en-GB"/>
        </w:rPr>
        <w:t xml:space="preserve">Autoriteti Kontraktor rezervon te drejten te verifikoje vertetesine e informacionit te paraqitur. Ne rast deklarimi te rreme do te veprohet ne perputhje me nenin 13, pika 3, germa ”a” te Ligjit </w:t>
      </w:r>
      <w:r w:rsidRPr="00F53142">
        <w:rPr>
          <w:b/>
          <w:bCs/>
          <w:lang w:val="da-DK" w:eastAsia="en-GB"/>
        </w:rPr>
        <w:t>Nr.9643, datë 20.11.2006, i ndryshuar, “Per Prokurimin Publik”.</w:t>
      </w:r>
    </w:p>
    <w:p w:rsidR="009F1A10" w:rsidRDefault="009F1A10" w:rsidP="009F1A10">
      <w:pPr>
        <w:jc w:val="both"/>
      </w:pPr>
      <w:r w:rsidRPr="00D336FE">
        <w:lastRenderedPageBreak/>
        <w:t xml:space="preserve"> </w:t>
      </w:r>
    </w:p>
    <w:p w:rsidR="00531158" w:rsidRDefault="00E33E85" w:rsidP="00531158">
      <w:pPr>
        <w:jc w:val="both"/>
        <w:rPr>
          <w:b/>
          <w:bCs/>
          <w:lang w:val="da-DK"/>
        </w:rPr>
      </w:pPr>
      <w:r>
        <w:rPr>
          <w:b/>
          <w:bCs/>
          <w:lang w:val="da-DK"/>
        </w:rPr>
        <w:t>2.3</w:t>
      </w:r>
      <w:r w:rsidRPr="00B90832">
        <w:rPr>
          <w:b/>
          <w:bCs/>
          <w:lang w:val="da-DK"/>
        </w:rPr>
        <w:tab/>
      </w:r>
      <w:r w:rsidR="00CA2694">
        <w:rPr>
          <w:b/>
          <w:bCs/>
          <w:lang w:val="da-DK"/>
        </w:rPr>
        <w:t xml:space="preserve">Per </w:t>
      </w:r>
      <w:r w:rsidR="00CF0734">
        <w:rPr>
          <w:b/>
          <w:bCs/>
          <w:lang w:val="da-DK"/>
        </w:rPr>
        <w:t>k</w:t>
      </w:r>
      <w:r>
        <w:rPr>
          <w:b/>
          <w:bCs/>
          <w:lang w:val="da-DK"/>
        </w:rPr>
        <w:t>apaciteti</w:t>
      </w:r>
      <w:r w:rsidR="00CA2694">
        <w:rPr>
          <w:b/>
          <w:bCs/>
          <w:lang w:val="da-DK"/>
        </w:rPr>
        <w:t>n</w:t>
      </w:r>
      <w:r w:rsidR="00A1372D">
        <w:rPr>
          <w:b/>
          <w:bCs/>
          <w:lang w:val="da-DK"/>
        </w:rPr>
        <w:t xml:space="preserve"> </w:t>
      </w:r>
      <w:r>
        <w:rPr>
          <w:b/>
          <w:bCs/>
          <w:lang w:val="da-DK"/>
        </w:rPr>
        <w:t>teknik</w:t>
      </w:r>
      <w:r w:rsidRPr="00B90832">
        <w:rPr>
          <w:b/>
          <w:bCs/>
          <w:lang w:val="da-DK"/>
        </w:rPr>
        <w:t>:</w:t>
      </w:r>
    </w:p>
    <w:p w:rsidR="00531158" w:rsidRDefault="00E33E85" w:rsidP="00531158">
      <w:pPr>
        <w:jc w:val="both"/>
      </w:pPr>
      <w:r w:rsidRPr="00B90832">
        <w:rPr>
          <w:lang w:val="da-DK"/>
        </w:rPr>
        <w:t xml:space="preserve">  </w:t>
      </w:r>
      <w:r w:rsidRPr="00B90832">
        <w:rPr>
          <w:lang w:val="da-DK"/>
        </w:rPr>
        <w:br/>
      </w:r>
      <w:r w:rsidR="00531158" w:rsidRPr="00C15222">
        <w:t>2.3.1</w:t>
      </w:r>
      <w:r w:rsidR="00531158">
        <w:t>/a</w:t>
      </w:r>
      <w:r w:rsidR="00531158" w:rsidRPr="00C15222">
        <w:t xml:space="preserve"> </w:t>
      </w:r>
      <w:r w:rsidR="00531158" w:rsidRPr="00F04A71">
        <w:t>Operatori Ekonomik duhet te kete realizuar punë të ngjashme  për një objekt të vetëm  në një vlerë jo më pak se 50% e fondit limit dhe që është realizuar me sukses gjatë tri viteve të fundit;</w:t>
      </w:r>
    </w:p>
    <w:p w:rsidR="00531158" w:rsidRPr="00F04A71" w:rsidRDefault="00531158" w:rsidP="00531158">
      <w:pPr>
        <w:jc w:val="both"/>
      </w:pPr>
    </w:p>
    <w:p w:rsidR="00531158" w:rsidRPr="00F04A71" w:rsidRDefault="00531158" w:rsidP="00531158">
      <w:pPr>
        <w:jc w:val="both"/>
      </w:pPr>
      <w:r>
        <w:t>2.3.1/b.</w:t>
      </w:r>
      <w:r w:rsidRPr="00F04A71">
        <w:t xml:space="preserve">ose  punë të ngjashme  deri në një kufi, ku vlera monetare totale e punëve të kryera, e marrë së bashku, gjatë tri viteve të fundit, është jo më pak se </w:t>
      </w:r>
      <w:r>
        <w:t>dy fishi i</w:t>
      </w:r>
      <w:r w:rsidRPr="00F04A71">
        <w:t xml:space="preserve"> fondit limit dhe që është realizuar me sukses gjatë tri viteve të fundit. </w:t>
      </w:r>
    </w:p>
    <w:p w:rsidR="00531158" w:rsidRPr="00F04A71" w:rsidRDefault="00531158" w:rsidP="00531158">
      <w:pPr>
        <w:jc w:val="both"/>
      </w:pPr>
      <w:r w:rsidRPr="00F04A71">
        <w:t xml:space="preserve"> </w:t>
      </w:r>
    </w:p>
    <w:p w:rsidR="00531158" w:rsidRPr="00F04A71" w:rsidRDefault="00531158" w:rsidP="00531158">
      <w:pPr>
        <w:jc w:val="both"/>
      </w:pPr>
      <w:r w:rsidRPr="00F04A71">
        <w:t xml:space="preserve">Plotësimi i njërit prej 2 kushteve të sipërpërmendura e bën ofertën të kualifikueshme. </w:t>
      </w:r>
    </w:p>
    <w:p w:rsidR="00531158" w:rsidRPr="00F04A71" w:rsidRDefault="00531158" w:rsidP="00531158">
      <w:pPr>
        <w:jc w:val="both"/>
      </w:pPr>
      <w:r w:rsidRPr="00F04A71">
        <w:t xml:space="preserve"> </w:t>
      </w:r>
    </w:p>
    <w:p w:rsidR="00531158" w:rsidRPr="009F3C67" w:rsidRDefault="00531158" w:rsidP="00531158">
      <w:pPr>
        <w:jc w:val="both"/>
      </w:pPr>
    </w:p>
    <w:p w:rsidR="00531158" w:rsidRDefault="00531158" w:rsidP="00531158">
      <w:pPr>
        <w:jc w:val="both"/>
        <w:rPr>
          <w:i/>
        </w:rPr>
      </w:pPr>
      <w:r>
        <w:rPr>
          <w:i/>
        </w:rPr>
        <w:t>2.3.1/a</w:t>
      </w:r>
      <w:r w:rsidRPr="009F3C67">
        <w:rPr>
          <w:i/>
        </w:rPr>
        <w:t xml:space="preserve">Per te vertetuar plotesimin e ketij kushti Operatori Ekonomik duhet te paraqese </w:t>
      </w:r>
      <w:r w:rsidRPr="00F52CBC">
        <w:rPr>
          <w:b/>
          <w:i/>
        </w:rPr>
        <w:t>formularet e vleresimit</w:t>
      </w:r>
      <w:r w:rsidRPr="009F3C67">
        <w:rPr>
          <w:i/>
        </w:rPr>
        <w:t xml:space="preserve"> sipas shtojces perkatese te DST te shoqeruar </w:t>
      </w:r>
      <w:r w:rsidRPr="00F52CBC">
        <w:rPr>
          <w:b/>
          <w:i/>
        </w:rPr>
        <w:t xml:space="preserve">me kontraten/kontratat </w:t>
      </w:r>
      <w:r w:rsidRPr="009F3C67">
        <w:rPr>
          <w:i/>
        </w:rPr>
        <w:t xml:space="preserve">e nenshkruara nga palet, </w:t>
      </w:r>
      <w:r w:rsidRPr="00F52CBC">
        <w:rPr>
          <w:b/>
          <w:i/>
        </w:rPr>
        <w:t>situacionet perfundimtare</w:t>
      </w:r>
      <w:r w:rsidRPr="009F3C67">
        <w:rPr>
          <w:i/>
        </w:rPr>
        <w:t>,</w:t>
      </w:r>
      <w:r>
        <w:rPr>
          <w:i/>
        </w:rPr>
        <w:t xml:space="preserve"> </w:t>
      </w:r>
      <w:r w:rsidRPr="00B70D2E">
        <w:rPr>
          <w:b/>
          <w:i/>
        </w:rPr>
        <w:t>Faturat,</w:t>
      </w:r>
      <w:r>
        <w:rPr>
          <w:i/>
        </w:rPr>
        <w:t xml:space="preserve"> </w:t>
      </w:r>
      <w:r w:rsidRPr="009F3C67">
        <w:rPr>
          <w:i/>
        </w:rPr>
        <w:t xml:space="preserve"> </w:t>
      </w:r>
      <w:r w:rsidRPr="00F52CBC">
        <w:rPr>
          <w:b/>
          <w:i/>
        </w:rPr>
        <w:t>aktet e kolaudimit</w:t>
      </w:r>
      <w:r w:rsidRPr="009F3C67">
        <w:rPr>
          <w:i/>
        </w:rPr>
        <w:t>. Formulari i vlerësimit duhet te percaktoje saktësisht cilësinë e kryerjes se punëve, dhe faktin nëse kontrata eshte realizuar me sukses.</w:t>
      </w:r>
    </w:p>
    <w:p w:rsidR="00531158" w:rsidRDefault="00531158" w:rsidP="00531158">
      <w:pPr>
        <w:jc w:val="both"/>
        <w:rPr>
          <w:i/>
        </w:rPr>
      </w:pPr>
    </w:p>
    <w:p w:rsidR="00531158" w:rsidRDefault="00531158" w:rsidP="00531158">
      <w:pPr>
        <w:jc w:val="both"/>
        <w:rPr>
          <w:i/>
        </w:rPr>
      </w:pPr>
      <w:r>
        <w:rPr>
          <w:i/>
        </w:rPr>
        <w:t xml:space="preserve">2.3.1.b </w:t>
      </w:r>
      <w:r w:rsidRPr="00F52CBC">
        <w:rPr>
          <w:i/>
        </w:rPr>
        <w:t xml:space="preserve">Në rastin e pervojes se ngjashme ne sektorin privat kerkohet si deshmi </w:t>
      </w:r>
      <w:r w:rsidRPr="00F52CBC">
        <w:rPr>
          <w:b/>
          <w:i/>
        </w:rPr>
        <w:t>formularet e vleresimit</w:t>
      </w:r>
      <w:r w:rsidRPr="009F3C67">
        <w:rPr>
          <w:i/>
        </w:rPr>
        <w:t xml:space="preserve"> sipas shtojces perkatese te DST te shoqeruar </w:t>
      </w:r>
      <w:r>
        <w:rPr>
          <w:b/>
          <w:i/>
        </w:rPr>
        <w:t>me kontrate</w:t>
      </w:r>
      <w:r w:rsidRPr="00F52CBC">
        <w:rPr>
          <w:b/>
          <w:i/>
        </w:rPr>
        <w:t xml:space="preserve"> </w:t>
      </w:r>
      <w:r w:rsidRPr="009F3C67">
        <w:rPr>
          <w:i/>
        </w:rPr>
        <w:t>e nenshkruara nga palet,</w:t>
      </w:r>
    </w:p>
    <w:p w:rsidR="00531158" w:rsidRDefault="00531158" w:rsidP="00531158">
      <w:pPr>
        <w:jc w:val="both"/>
        <w:rPr>
          <w:i/>
        </w:rPr>
      </w:pPr>
      <w:r w:rsidRPr="00F52CBC">
        <w:rPr>
          <w:b/>
          <w:i/>
        </w:rPr>
        <w:t>situacionet perfundimtare</w:t>
      </w:r>
      <w:r w:rsidRPr="009F3C67">
        <w:rPr>
          <w:i/>
        </w:rPr>
        <w:t>,</w:t>
      </w:r>
      <w:r>
        <w:rPr>
          <w:i/>
        </w:rPr>
        <w:t xml:space="preserve"> </w:t>
      </w:r>
      <w:r w:rsidRPr="00264F8E">
        <w:rPr>
          <w:b/>
          <w:i/>
        </w:rPr>
        <w:t>faturat</w:t>
      </w:r>
      <w:r>
        <w:rPr>
          <w:i/>
        </w:rPr>
        <w:t>,</w:t>
      </w:r>
      <w:r w:rsidRPr="009F3C67">
        <w:rPr>
          <w:i/>
        </w:rPr>
        <w:t xml:space="preserve"> </w:t>
      </w:r>
      <w:r>
        <w:rPr>
          <w:b/>
          <w:i/>
        </w:rPr>
        <w:t xml:space="preserve">akt kolaudimi te objektit, </w:t>
      </w:r>
    </w:p>
    <w:p w:rsidR="00531158" w:rsidRPr="00F52CBC" w:rsidRDefault="00531158" w:rsidP="00531158">
      <w:pPr>
        <w:overflowPunct w:val="0"/>
        <w:autoSpaceDE w:val="0"/>
        <w:autoSpaceDN w:val="0"/>
        <w:adjustRightInd w:val="0"/>
        <w:jc w:val="both"/>
        <w:textAlignment w:val="baseline"/>
        <w:rPr>
          <w:i/>
        </w:rPr>
      </w:pPr>
    </w:p>
    <w:p w:rsidR="00531158" w:rsidRDefault="00531158" w:rsidP="00531158">
      <w:pPr>
        <w:spacing w:after="80"/>
        <w:jc w:val="both"/>
        <w:rPr>
          <w:i/>
          <w:color w:val="000000"/>
        </w:rPr>
      </w:pPr>
      <w:r w:rsidRPr="00807648">
        <w:rPr>
          <w:i/>
          <w:color w:val="000000"/>
        </w:rPr>
        <w:t>Pika 2.3.1/a plotësohet nga anëtari i cili ka përqindjen më të madhe të pjesëmarrjes në bashkim. Anëtarët e tjerë të bashkimit do të paraqesin kontratat e ngjashme në raport me përqindjen e pjesëmarrjes së tyre në bashkim. Kurse pika 2.3.1/b duhet të plotësohet nga të gjithë anëtarët e bashkimit në raport me përqindjen e pjesëmarrjes së tyre në bashkim.</w:t>
      </w:r>
    </w:p>
    <w:p w:rsidR="00531158" w:rsidRPr="00D336FE" w:rsidRDefault="00531158" w:rsidP="00531158">
      <w:pPr>
        <w:jc w:val="both"/>
      </w:pPr>
      <w:r w:rsidRPr="00D336FE">
        <w:t xml:space="preserve"> </w:t>
      </w:r>
    </w:p>
    <w:p w:rsidR="00531158" w:rsidRDefault="00531158" w:rsidP="00531158">
      <w:pPr>
        <w:jc w:val="both"/>
      </w:pPr>
      <w:r w:rsidRPr="00D336FE">
        <w:t xml:space="preserve">2.3.2 Operatori Ekonomik duhet të ketë nje punesim mesatar, </w:t>
      </w:r>
      <w:r w:rsidRPr="00AA39AD">
        <w:t xml:space="preserve">me jo më pak se </w:t>
      </w:r>
      <w:r w:rsidR="007C158A">
        <w:t>32</w:t>
      </w:r>
      <w:r w:rsidRPr="00514AE6">
        <w:t xml:space="preserve"> </w:t>
      </w:r>
      <w:r w:rsidRPr="00AA39AD">
        <w:t>punonjes, për periudhën (</w:t>
      </w:r>
      <w:r w:rsidR="00701C43">
        <w:t>Tetor</w:t>
      </w:r>
      <w:r w:rsidRPr="00AA39AD">
        <w:t xml:space="preserve"> 201</w:t>
      </w:r>
      <w:r>
        <w:t>8</w:t>
      </w:r>
      <w:r w:rsidRPr="00AA39AD">
        <w:t xml:space="preserve"> – </w:t>
      </w:r>
      <w:r w:rsidR="00701C43">
        <w:t>Tetor</w:t>
      </w:r>
      <w:r>
        <w:t xml:space="preserve"> </w:t>
      </w:r>
      <w:r w:rsidRPr="00AA39AD">
        <w:t>201</w:t>
      </w:r>
      <w:r>
        <w:t>9</w:t>
      </w:r>
      <w:r w:rsidRPr="00AA39AD">
        <w:t>)</w:t>
      </w:r>
      <w:r w:rsidRPr="00D336FE">
        <w:t xml:space="preserve">, e vërtetuar kjo me: </w:t>
      </w:r>
      <w:r w:rsidRPr="009F3C67">
        <w:rPr>
          <w:i/>
        </w:rPr>
        <w:t>Vërtetim të lëshuar nga Administrata Tatimore për periudhën e kerkuar, shoqeruar me formularët E-SIG te konfirmuara nga organet perkatese (me nenshkrim elektronik ose ne hard copy).</w:t>
      </w:r>
      <w:r w:rsidRPr="009F3C67">
        <w:t xml:space="preserve"> </w:t>
      </w:r>
    </w:p>
    <w:p w:rsidR="00531158" w:rsidRDefault="00531158" w:rsidP="00531158">
      <w:pPr>
        <w:jc w:val="both"/>
      </w:pPr>
    </w:p>
    <w:p w:rsidR="00531158" w:rsidRPr="0012222C" w:rsidRDefault="00531158" w:rsidP="00531158">
      <w:pPr>
        <w:jc w:val="both"/>
      </w:pPr>
      <w:r>
        <w:rPr>
          <w:i/>
          <w:lang w:val="it-IT"/>
        </w:rPr>
        <w:t>2.3.3.</w:t>
      </w:r>
      <w:r w:rsidRPr="00FB01B4">
        <w:rPr>
          <w:rFonts w:ascii="Bookman Old Style" w:hAnsi="Bookman Old Style"/>
        </w:rPr>
        <w:t xml:space="preserve"> </w:t>
      </w:r>
      <w:r w:rsidRPr="0012222C">
        <w:t xml:space="preserve">Operatoret ekonomike duhet te disponojne licensat e nevojshme per zbatimin e kontrates. Per kete duhet te paraqesin licensen perkatese te shoqerise, bazuar ne formatin e miratuar me Vendim te Keshillit te Ministrave Nr. 42 date 16.01.2008, ”Per miratimin e rregullores per kriteret dhe Procedurat e dhenies se licensave profesionale te zbatimit, klasifikimit dhe disiplinimit te Subjekteve juridike qe ushtrojne veprimtari ndertimi”. Shqyrtimi i licencave do te behet mbi bazen e rregullave te parashikuara ne sa me siper. Licensa profesionale e Operatorit Ekonomik lidhur me ekzekutimin e puneve te kontrates duhet te permbaje kategorite e meposhtme:  </w:t>
      </w:r>
    </w:p>
    <w:p w:rsidR="00531158" w:rsidRDefault="00531158" w:rsidP="00531158">
      <w:pPr>
        <w:pStyle w:val="ListParagraph"/>
        <w:autoSpaceDE w:val="0"/>
        <w:autoSpaceDN w:val="0"/>
        <w:adjustRightInd w:val="0"/>
        <w:spacing w:after="0"/>
        <w:ind w:left="0"/>
        <w:rPr>
          <w:i/>
          <w:lang w:val="it-IT"/>
        </w:rPr>
      </w:pPr>
    </w:p>
    <w:p w:rsidR="00531158" w:rsidRDefault="00531158" w:rsidP="007C158A">
      <w:pPr>
        <w:numPr>
          <w:ilvl w:val="0"/>
          <w:numId w:val="79"/>
        </w:numPr>
        <w:jc w:val="both"/>
        <w:rPr>
          <w:i/>
        </w:rPr>
      </w:pPr>
      <w:r w:rsidRPr="002153BB">
        <w:rPr>
          <w:i/>
        </w:rPr>
        <w:t>NP – 1/</w:t>
      </w:r>
      <w:r w:rsidR="00701C43">
        <w:rPr>
          <w:i/>
        </w:rPr>
        <w:t>A</w:t>
      </w:r>
      <w:r w:rsidRPr="002153BB">
        <w:rPr>
          <w:i/>
        </w:rPr>
        <w:t xml:space="preserve">   Punime germimi ne toke.</w:t>
      </w:r>
    </w:p>
    <w:p w:rsidR="007C158A" w:rsidRPr="007C158A" w:rsidRDefault="00814237" w:rsidP="007C158A">
      <w:pPr>
        <w:pStyle w:val="ListParagraph"/>
        <w:numPr>
          <w:ilvl w:val="0"/>
          <w:numId w:val="77"/>
        </w:numPr>
        <w:spacing w:after="0"/>
        <w:rPr>
          <w:i/>
        </w:rPr>
      </w:pPr>
      <w:r>
        <w:rPr>
          <w:i/>
          <w:szCs w:val="24"/>
          <w:lang w:val="sq-AL" w:eastAsia="en-US"/>
        </w:rPr>
        <w:t>NP – 2/A</w:t>
      </w:r>
      <w:r w:rsidR="007C158A" w:rsidRPr="007C158A">
        <w:rPr>
          <w:i/>
          <w:szCs w:val="24"/>
          <w:lang w:val="sq-AL" w:eastAsia="en-US"/>
        </w:rPr>
        <w:t xml:space="preserve">   Ndërtime civile dhe industriale</w:t>
      </w:r>
    </w:p>
    <w:p w:rsidR="00531158" w:rsidRPr="007C158A" w:rsidRDefault="00531158" w:rsidP="007C158A">
      <w:pPr>
        <w:pStyle w:val="ListParagraph"/>
        <w:numPr>
          <w:ilvl w:val="0"/>
          <w:numId w:val="77"/>
        </w:numPr>
        <w:spacing w:after="0"/>
        <w:rPr>
          <w:i/>
        </w:rPr>
      </w:pPr>
      <w:r w:rsidRPr="007C158A">
        <w:rPr>
          <w:i/>
        </w:rPr>
        <w:t>NP – 4</w:t>
      </w:r>
      <w:r w:rsidR="00701C43" w:rsidRPr="007C158A">
        <w:rPr>
          <w:i/>
        </w:rPr>
        <w:t>/</w:t>
      </w:r>
      <w:proofErr w:type="gramStart"/>
      <w:r w:rsidR="00701C43" w:rsidRPr="007C158A">
        <w:rPr>
          <w:i/>
        </w:rPr>
        <w:t>A</w:t>
      </w:r>
      <w:r w:rsidRPr="007C158A">
        <w:rPr>
          <w:i/>
        </w:rPr>
        <w:t xml:space="preserve">  Rrugë</w:t>
      </w:r>
      <w:proofErr w:type="gramEnd"/>
      <w:r w:rsidRPr="007C158A">
        <w:rPr>
          <w:i/>
        </w:rPr>
        <w:t>, autostrada, mbikalime, hekurudha, tramvai, metro, pista aeroportuale.</w:t>
      </w:r>
    </w:p>
    <w:p w:rsidR="00531158" w:rsidRPr="002153BB" w:rsidRDefault="00531158" w:rsidP="00531158">
      <w:pPr>
        <w:numPr>
          <w:ilvl w:val="0"/>
          <w:numId w:val="77"/>
        </w:numPr>
        <w:jc w:val="both"/>
        <w:rPr>
          <w:i/>
        </w:rPr>
      </w:pPr>
      <w:r>
        <w:rPr>
          <w:i/>
        </w:rPr>
        <w:t>NP – 5/</w:t>
      </w:r>
      <w:r w:rsidR="00814237">
        <w:rPr>
          <w:i/>
        </w:rPr>
        <w:t>A</w:t>
      </w:r>
      <w:r w:rsidRPr="002153BB">
        <w:rPr>
          <w:i/>
        </w:rPr>
        <w:t xml:space="preserve">   Punime nentokesore, ura e vepra arti.</w:t>
      </w:r>
    </w:p>
    <w:p w:rsidR="00A65C72" w:rsidRPr="00A65C72" w:rsidRDefault="00A65C72" w:rsidP="00A65C72">
      <w:pPr>
        <w:pStyle w:val="ListParagraph"/>
        <w:numPr>
          <w:ilvl w:val="0"/>
          <w:numId w:val="78"/>
        </w:numPr>
        <w:rPr>
          <w:i/>
          <w:szCs w:val="24"/>
          <w:lang w:val="sq-AL" w:eastAsia="en-US"/>
        </w:rPr>
      </w:pPr>
      <w:r w:rsidRPr="00A65C72">
        <w:rPr>
          <w:i/>
          <w:szCs w:val="24"/>
          <w:lang w:val="sq-AL" w:eastAsia="en-US"/>
        </w:rPr>
        <w:t xml:space="preserve">NS – </w:t>
      </w:r>
      <w:r>
        <w:rPr>
          <w:i/>
          <w:szCs w:val="24"/>
          <w:lang w:val="sq-AL" w:eastAsia="en-US"/>
        </w:rPr>
        <w:t>1</w:t>
      </w:r>
      <w:r w:rsidR="00814237">
        <w:rPr>
          <w:i/>
          <w:szCs w:val="24"/>
          <w:lang w:val="sq-AL" w:eastAsia="en-US"/>
        </w:rPr>
        <w:t xml:space="preserve">/A </w:t>
      </w:r>
      <w:r w:rsidRPr="00A65C72">
        <w:rPr>
          <w:i/>
          <w:szCs w:val="24"/>
          <w:lang w:val="sq-AL" w:eastAsia="en-US"/>
        </w:rPr>
        <w:t xml:space="preserve"> </w:t>
      </w:r>
      <w:r>
        <w:rPr>
          <w:i/>
          <w:szCs w:val="24"/>
          <w:lang w:val="sq-AL" w:eastAsia="en-US"/>
        </w:rPr>
        <w:t>Punime për prishjen e ndertimeve</w:t>
      </w:r>
      <w:r w:rsidRPr="00A65C72">
        <w:rPr>
          <w:i/>
          <w:szCs w:val="24"/>
          <w:lang w:val="sq-AL" w:eastAsia="en-US"/>
        </w:rPr>
        <w:t>.</w:t>
      </w:r>
    </w:p>
    <w:p w:rsidR="00A65C72" w:rsidRDefault="00A65C72" w:rsidP="00A65C72">
      <w:pPr>
        <w:ind w:left="720"/>
        <w:jc w:val="both"/>
        <w:rPr>
          <w:i/>
        </w:rPr>
      </w:pPr>
    </w:p>
    <w:p w:rsidR="00531158" w:rsidRDefault="00531158" w:rsidP="00FA1D8D">
      <w:pPr>
        <w:numPr>
          <w:ilvl w:val="0"/>
          <w:numId w:val="78"/>
        </w:numPr>
        <w:jc w:val="both"/>
        <w:rPr>
          <w:i/>
        </w:rPr>
      </w:pPr>
      <w:r w:rsidRPr="002153BB">
        <w:rPr>
          <w:i/>
        </w:rPr>
        <w:t>NS – 6/</w:t>
      </w:r>
      <w:r>
        <w:rPr>
          <w:i/>
        </w:rPr>
        <w:t>A</w:t>
      </w:r>
      <w:r w:rsidRPr="002153BB">
        <w:rPr>
          <w:i/>
        </w:rPr>
        <w:t xml:space="preserve">  Sinjalistika rrugore jo ndriçuese.</w:t>
      </w:r>
    </w:p>
    <w:p w:rsidR="007C158A" w:rsidRPr="007C158A" w:rsidRDefault="007C158A" w:rsidP="00FA1D8D">
      <w:pPr>
        <w:pStyle w:val="ListParagraph"/>
        <w:numPr>
          <w:ilvl w:val="0"/>
          <w:numId w:val="78"/>
        </w:numPr>
        <w:spacing w:after="0"/>
        <w:rPr>
          <w:i/>
          <w:lang w:val="sq-AL"/>
        </w:rPr>
      </w:pPr>
      <w:r w:rsidRPr="007C158A">
        <w:rPr>
          <w:i/>
          <w:lang w:val="sq-AL"/>
        </w:rPr>
        <w:t xml:space="preserve">NS – </w:t>
      </w:r>
      <w:r>
        <w:rPr>
          <w:i/>
          <w:lang w:val="sq-AL"/>
        </w:rPr>
        <w:t>7</w:t>
      </w:r>
      <w:r w:rsidRPr="007C158A">
        <w:rPr>
          <w:i/>
          <w:lang w:val="sq-AL"/>
        </w:rPr>
        <w:t xml:space="preserve">/A  </w:t>
      </w:r>
      <w:r>
        <w:rPr>
          <w:i/>
          <w:lang w:val="sq-AL"/>
        </w:rPr>
        <w:t>Barriera dhe mbrojtje rrugore</w:t>
      </w:r>
      <w:r w:rsidRPr="007C158A">
        <w:rPr>
          <w:i/>
          <w:lang w:val="sq-AL"/>
        </w:rPr>
        <w:t>.</w:t>
      </w:r>
    </w:p>
    <w:p w:rsidR="00531158" w:rsidRDefault="00531158" w:rsidP="00FA1D8D">
      <w:pPr>
        <w:numPr>
          <w:ilvl w:val="0"/>
          <w:numId w:val="78"/>
        </w:numPr>
        <w:jc w:val="both"/>
        <w:rPr>
          <w:i/>
        </w:rPr>
      </w:pPr>
      <w:r w:rsidRPr="002153BB">
        <w:rPr>
          <w:i/>
        </w:rPr>
        <w:t xml:space="preserve">NS – </w:t>
      </w:r>
      <w:r w:rsidR="00A65C72">
        <w:rPr>
          <w:i/>
        </w:rPr>
        <w:t>8</w:t>
      </w:r>
      <w:r w:rsidRPr="002153BB">
        <w:rPr>
          <w:i/>
        </w:rPr>
        <w:t>/</w:t>
      </w:r>
      <w:r w:rsidR="00814237">
        <w:rPr>
          <w:i/>
        </w:rPr>
        <w:t>A</w:t>
      </w:r>
      <w:r w:rsidRPr="002153BB">
        <w:rPr>
          <w:i/>
        </w:rPr>
        <w:t xml:space="preserve"> </w:t>
      </w:r>
      <w:r w:rsidR="00A65C72">
        <w:rPr>
          <w:i/>
        </w:rPr>
        <w:t>Ndërtime parafabrikat beton arme, struktura metalike dhe druri</w:t>
      </w:r>
      <w:r w:rsidRPr="002153BB">
        <w:rPr>
          <w:i/>
        </w:rPr>
        <w:t xml:space="preserve"> </w:t>
      </w:r>
    </w:p>
    <w:p w:rsidR="00FA1D8D" w:rsidRDefault="00FA1D8D" w:rsidP="00FA1D8D">
      <w:pPr>
        <w:pStyle w:val="ListParagraph"/>
        <w:numPr>
          <w:ilvl w:val="0"/>
          <w:numId w:val="78"/>
        </w:numPr>
        <w:spacing w:after="0"/>
        <w:rPr>
          <w:i/>
          <w:szCs w:val="24"/>
          <w:lang w:val="sq-AL" w:eastAsia="en-US"/>
        </w:rPr>
      </w:pPr>
      <w:r w:rsidRPr="00FA1D8D">
        <w:rPr>
          <w:i/>
          <w:szCs w:val="24"/>
          <w:lang w:val="sq-AL" w:eastAsia="en-US"/>
        </w:rPr>
        <w:t>NS – 9</w:t>
      </w:r>
      <w:r w:rsidR="00814237">
        <w:rPr>
          <w:i/>
          <w:szCs w:val="24"/>
          <w:lang w:val="sq-AL" w:eastAsia="en-US"/>
        </w:rPr>
        <w:t>/A</w:t>
      </w:r>
      <w:r w:rsidRPr="00FA1D8D">
        <w:rPr>
          <w:i/>
          <w:szCs w:val="24"/>
          <w:lang w:val="sq-AL" w:eastAsia="en-US"/>
        </w:rPr>
        <w:t>(Punime strukturore speciale)</w:t>
      </w:r>
    </w:p>
    <w:p w:rsidR="00FA1D8D" w:rsidRPr="00FA1D8D" w:rsidRDefault="00FD2183" w:rsidP="00FA1D8D">
      <w:pPr>
        <w:pStyle w:val="ListParagraph"/>
        <w:numPr>
          <w:ilvl w:val="0"/>
          <w:numId w:val="78"/>
        </w:numPr>
        <w:spacing w:after="0"/>
        <w:rPr>
          <w:i/>
          <w:szCs w:val="24"/>
          <w:lang w:val="sq-AL" w:eastAsia="en-US"/>
        </w:rPr>
      </w:pPr>
      <w:r>
        <w:rPr>
          <w:i/>
          <w:szCs w:val="24"/>
          <w:lang w:val="sq-AL" w:eastAsia="en-US"/>
        </w:rPr>
        <w:t>NS  -18/ A</w:t>
      </w:r>
      <w:r w:rsidR="00FA1D8D" w:rsidRPr="00FA1D8D">
        <w:rPr>
          <w:i/>
          <w:szCs w:val="24"/>
          <w:lang w:val="sq-AL" w:eastAsia="en-US"/>
        </w:rPr>
        <w:t xml:space="preserve"> (Punime topogjeodezike)</w:t>
      </w:r>
    </w:p>
    <w:p w:rsidR="00FA1D8D" w:rsidRPr="00FA1D8D" w:rsidRDefault="00814237" w:rsidP="00FA1D8D">
      <w:pPr>
        <w:pStyle w:val="ListParagraph"/>
        <w:numPr>
          <w:ilvl w:val="0"/>
          <w:numId w:val="78"/>
        </w:numPr>
        <w:spacing w:after="0"/>
        <w:rPr>
          <w:i/>
          <w:szCs w:val="24"/>
          <w:lang w:val="sq-AL" w:eastAsia="en-US"/>
        </w:rPr>
      </w:pPr>
      <w:r>
        <w:rPr>
          <w:i/>
          <w:szCs w:val="24"/>
          <w:lang w:val="sq-AL" w:eastAsia="en-US"/>
        </w:rPr>
        <w:t>NS – 20/A</w:t>
      </w:r>
      <w:r w:rsidR="00FA1D8D" w:rsidRPr="00FA1D8D">
        <w:rPr>
          <w:i/>
          <w:szCs w:val="24"/>
          <w:lang w:val="sq-AL" w:eastAsia="en-US"/>
        </w:rPr>
        <w:t xml:space="preserve"> (Shpime Gjeologo – inxhinierike, puse e shpime per uje)</w:t>
      </w:r>
    </w:p>
    <w:p w:rsidR="00FA1D8D" w:rsidRPr="00FA1D8D" w:rsidRDefault="00FA1D8D" w:rsidP="00FA1D8D">
      <w:pPr>
        <w:pStyle w:val="ListParagraph"/>
        <w:spacing w:after="0"/>
        <w:rPr>
          <w:i/>
          <w:szCs w:val="24"/>
          <w:lang w:val="sq-AL" w:eastAsia="en-US"/>
        </w:rPr>
      </w:pPr>
    </w:p>
    <w:p w:rsidR="00531158" w:rsidRDefault="00531158" w:rsidP="00FA1D8D">
      <w:pPr>
        <w:ind w:left="720" w:right="-450"/>
        <w:jc w:val="both"/>
        <w:rPr>
          <w:lang w:val="da-DK"/>
        </w:rPr>
      </w:pPr>
      <w:r w:rsidRPr="00135874">
        <w:rPr>
          <w:lang w:val="da-DK"/>
        </w:rPr>
        <w:t>Shoqëritë e huaja  duhet të bëjnë ekuivalentimin e licensave profesionale që disponojnë të lëshuara nga vendi i origjinës, pranë  Ministrisë së Transportit dhe Infrastruktures</w:t>
      </w:r>
      <w:r w:rsidRPr="00135874">
        <w:rPr>
          <w:b/>
          <w:lang w:val="da-DK"/>
        </w:rPr>
        <w:t>,</w:t>
      </w:r>
      <w:r w:rsidRPr="00135874">
        <w:rPr>
          <w:lang w:val="da-DK"/>
        </w:rPr>
        <w:t xml:space="preserve"> </w:t>
      </w:r>
      <w:r w:rsidRPr="00F170EC">
        <w:rPr>
          <w:lang w:val="da-DK"/>
        </w:rPr>
        <w:t>Republika e Shqipërisë. (Rregullorja për kriteret dhe procedurat e dhënies së licensave</w:t>
      </w:r>
      <w:r>
        <w:rPr>
          <w:lang w:val="da-DK"/>
        </w:rPr>
        <w:t xml:space="preserve"> </w:t>
      </w:r>
      <w:r w:rsidRPr="00F170EC">
        <w:rPr>
          <w:lang w:val="da-DK"/>
        </w:rPr>
        <w:t>profesionale te zbatimit, klasifikimit dhe disiplinimit te subjekteve juridike qe ushtrojne veprimtari ndertimi, e miratuar me VKM Nr.42, date 16.01.2008.</w:t>
      </w:r>
      <w:r>
        <w:rPr>
          <w:lang w:val="da-DK"/>
        </w:rPr>
        <w:t xml:space="preserve"> Mosparaqitja ne kete forme eshte kusht skualifikues.</w:t>
      </w:r>
    </w:p>
    <w:p w:rsidR="00531158" w:rsidRDefault="00531158" w:rsidP="00531158">
      <w:pPr>
        <w:ind w:left="720"/>
        <w:jc w:val="both"/>
        <w:rPr>
          <w:lang w:val="da-DK"/>
        </w:rPr>
      </w:pPr>
    </w:p>
    <w:p w:rsidR="00531158" w:rsidRDefault="00531158" w:rsidP="00531158">
      <w:pPr>
        <w:pStyle w:val="ListParagraph"/>
        <w:spacing w:after="80"/>
      </w:pPr>
      <w:r>
        <w:t xml:space="preserve">2.3.4 </w:t>
      </w:r>
      <w:r w:rsidRPr="00B12998">
        <w:t>Kandidati ofertues duhet të përcaktoje me anë të një deklaratë (nga Administratori i shoqërisë) Drejtuesin Teknik të punimeve në objekt i cili duhet të jetë i perfshire ne licensen e shoqerise dhe të deklaroje se do të jetë i pranishëm gjatë gjithë kohës që do të kryhen punimet në objekt, shoqeruar m</w:t>
      </w:r>
      <w:r>
        <w:t xml:space="preserve">e dokumentacionin e mëposhtme: </w:t>
      </w:r>
      <w:proofErr w:type="gramStart"/>
      <w:r>
        <w:t>diplome ,</w:t>
      </w:r>
      <w:proofErr w:type="gramEnd"/>
      <w:r>
        <w:t xml:space="preserve"> libreze pune dhe kontrate pune </w:t>
      </w:r>
    </w:p>
    <w:p w:rsidR="00E71134" w:rsidRDefault="00E71134" w:rsidP="00531158">
      <w:pPr>
        <w:pStyle w:val="ListParagraph"/>
        <w:spacing w:after="80"/>
      </w:pPr>
    </w:p>
    <w:p w:rsidR="00531158" w:rsidRPr="00635EA4" w:rsidRDefault="00531158" w:rsidP="00531158">
      <w:pPr>
        <w:pStyle w:val="ListParagraph"/>
        <w:spacing w:after="80" w:line="276" w:lineRule="auto"/>
        <w:contextualSpacing/>
        <w:rPr>
          <w:lang w:val="da-DK"/>
        </w:rPr>
      </w:pPr>
      <w:r w:rsidRPr="00635EA4">
        <w:rPr>
          <w:lang w:val="da-DK"/>
        </w:rPr>
        <w:t>2.3.5 Operatori Ekonomik duhet te kete minimalisht  drejtues teknik ne</w:t>
      </w:r>
      <w:r w:rsidRPr="00635EA4">
        <w:rPr>
          <w:b/>
          <w:lang w:val="da-DK"/>
        </w:rPr>
        <w:t xml:space="preserve"> </w:t>
      </w:r>
      <w:r w:rsidRPr="00635EA4">
        <w:rPr>
          <w:lang w:val="da-DK"/>
        </w:rPr>
        <w:t xml:space="preserve">licensen e shoqerise per te cilet duhet te paraqese  Diplome ,Kontrate Pune Noteriale  dhe CV per secilin prej tyre , si dhe te figurojne ne listpagesat e shoqerise  per periudhen </w:t>
      </w:r>
      <w:r w:rsidR="00A65C72" w:rsidRPr="00635EA4">
        <w:rPr>
          <w:lang w:val="da-DK"/>
        </w:rPr>
        <w:t>Tetor</w:t>
      </w:r>
      <w:r w:rsidR="00E71134" w:rsidRPr="00635EA4">
        <w:rPr>
          <w:lang w:val="da-DK"/>
        </w:rPr>
        <w:t xml:space="preserve"> 2018</w:t>
      </w:r>
      <w:r w:rsidRPr="00635EA4">
        <w:rPr>
          <w:lang w:val="da-DK"/>
        </w:rPr>
        <w:t xml:space="preserve">- </w:t>
      </w:r>
      <w:r w:rsidR="00A65C72" w:rsidRPr="00635EA4">
        <w:rPr>
          <w:lang w:val="da-DK"/>
        </w:rPr>
        <w:t>Tetor</w:t>
      </w:r>
      <w:r w:rsidR="00E71134" w:rsidRPr="00635EA4">
        <w:rPr>
          <w:lang w:val="da-DK"/>
        </w:rPr>
        <w:t xml:space="preserve"> 2019</w:t>
      </w:r>
      <w:r w:rsidRPr="00635EA4">
        <w:rPr>
          <w:lang w:val="da-DK"/>
        </w:rPr>
        <w:t xml:space="preserve">, inxhinieret e meposhtem. </w:t>
      </w:r>
      <w:r w:rsidRPr="00635EA4">
        <w:rPr>
          <w:b/>
          <w:lang w:val="da-DK"/>
        </w:rPr>
        <w:t>1</w:t>
      </w:r>
      <w:r w:rsidR="00FA1D8D">
        <w:rPr>
          <w:b/>
          <w:lang w:val="da-DK"/>
        </w:rPr>
        <w:t>(nje)</w:t>
      </w:r>
      <w:r w:rsidRPr="00635EA4">
        <w:rPr>
          <w:lang w:val="da-DK"/>
        </w:rPr>
        <w:t xml:space="preserve"> Inxhinier Ndertimi , </w:t>
      </w:r>
      <w:r w:rsidRPr="00635EA4">
        <w:rPr>
          <w:b/>
          <w:lang w:val="da-DK"/>
        </w:rPr>
        <w:t>1</w:t>
      </w:r>
      <w:r w:rsidR="00FA1D8D">
        <w:rPr>
          <w:b/>
          <w:lang w:val="da-DK"/>
        </w:rPr>
        <w:t>(nje)</w:t>
      </w:r>
      <w:r w:rsidRPr="00635EA4">
        <w:rPr>
          <w:lang w:val="da-DK"/>
        </w:rPr>
        <w:t xml:space="preserve"> Inxhinier </w:t>
      </w:r>
      <w:r w:rsidR="00FA1D8D">
        <w:rPr>
          <w:lang w:val="da-DK"/>
        </w:rPr>
        <w:t>Hidroteknik</w:t>
      </w:r>
      <w:r w:rsidRPr="00635EA4">
        <w:rPr>
          <w:lang w:val="da-DK"/>
        </w:rPr>
        <w:t xml:space="preserve"> .</w:t>
      </w:r>
    </w:p>
    <w:p w:rsidR="00531158" w:rsidRPr="00635EA4" w:rsidRDefault="00531158" w:rsidP="00531158">
      <w:pPr>
        <w:pStyle w:val="ListParagraph"/>
        <w:spacing w:after="80"/>
        <w:ind w:left="840"/>
        <w:rPr>
          <w:lang w:val="da-DK"/>
        </w:rPr>
      </w:pPr>
    </w:p>
    <w:p w:rsidR="00531158" w:rsidRPr="00635EA4" w:rsidRDefault="00531158" w:rsidP="00531158">
      <w:pPr>
        <w:pStyle w:val="ListParagraph"/>
        <w:spacing w:after="80" w:line="276" w:lineRule="auto"/>
        <w:contextualSpacing/>
      </w:pPr>
      <w:r w:rsidRPr="00635EA4">
        <w:rPr>
          <w:lang w:val="da-DK"/>
        </w:rPr>
        <w:t xml:space="preserve">2.3.6 Operatori Ekonomik duhet te kete  ne stafin ndihmes te e shoqerise per te cilet duhet te paraqese  Diplome ,Kontrate Pune Noteriale  dhe CV per secilin prej tyre, si dhe te figurojne ne listpagesat e shoqerise per periudhen </w:t>
      </w:r>
      <w:r w:rsidR="00A65C72" w:rsidRPr="00635EA4">
        <w:rPr>
          <w:lang w:val="da-DK"/>
        </w:rPr>
        <w:t>Tetor 20108</w:t>
      </w:r>
      <w:r w:rsidRPr="00635EA4">
        <w:rPr>
          <w:lang w:val="da-DK"/>
        </w:rPr>
        <w:t xml:space="preserve"> – </w:t>
      </w:r>
      <w:r w:rsidR="00A65C72" w:rsidRPr="00635EA4">
        <w:rPr>
          <w:lang w:val="da-DK"/>
        </w:rPr>
        <w:t>Tetor</w:t>
      </w:r>
      <w:r w:rsidRPr="00635EA4">
        <w:rPr>
          <w:lang w:val="da-DK"/>
        </w:rPr>
        <w:t xml:space="preserve"> 201</w:t>
      </w:r>
      <w:r w:rsidR="00A65C72" w:rsidRPr="00635EA4">
        <w:rPr>
          <w:lang w:val="da-DK"/>
        </w:rPr>
        <w:t>9</w:t>
      </w:r>
      <w:r w:rsidRPr="00635EA4">
        <w:rPr>
          <w:lang w:val="da-DK"/>
        </w:rPr>
        <w:t xml:space="preserve"> , </w:t>
      </w:r>
      <w:r w:rsidR="0092130C" w:rsidRPr="00635EA4">
        <w:rPr>
          <w:lang w:val="da-DK"/>
        </w:rPr>
        <w:t xml:space="preserve">1 </w:t>
      </w:r>
      <w:r w:rsidR="00635EA4" w:rsidRPr="00635EA4">
        <w:rPr>
          <w:lang w:val="da-DK"/>
        </w:rPr>
        <w:t xml:space="preserve">(një) </w:t>
      </w:r>
      <w:r w:rsidRPr="00635EA4">
        <w:t>Inxhinier Ndertimi, 1</w:t>
      </w:r>
      <w:r w:rsidR="00635EA4" w:rsidRPr="00635EA4">
        <w:t>(një)</w:t>
      </w:r>
      <w:r w:rsidRPr="00635EA4">
        <w:t xml:space="preserve"> Inxhinier </w:t>
      </w:r>
      <w:r w:rsidR="0092130C" w:rsidRPr="00635EA4">
        <w:t>Hidroteknik</w:t>
      </w:r>
      <w:r w:rsidRPr="00635EA4">
        <w:t xml:space="preserve">, </w:t>
      </w:r>
      <w:r w:rsidR="00FA1D8D">
        <w:t>1 (nje) Inxhinier Gjeode</w:t>
      </w:r>
      <w:r w:rsidR="00814237">
        <w:t>t</w:t>
      </w:r>
      <w:r w:rsidR="00FA1D8D">
        <w:t>, 1(nje) Inxhinier Mekanik</w:t>
      </w:r>
    </w:p>
    <w:p w:rsidR="00531158" w:rsidRPr="00635EA4" w:rsidRDefault="00531158" w:rsidP="00531158">
      <w:pPr>
        <w:pStyle w:val="ListParagraph"/>
        <w:spacing w:after="0"/>
        <w:rPr>
          <w:lang w:val="da-DK"/>
        </w:rPr>
      </w:pPr>
    </w:p>
    <w:p w:rsidR="00531158" w:rsidRPr="00635EA4" w:rsidRDefault="00635EA4" w:rsidP="00531158">
      <w:pPr>
        <w:pStyle w:val="ListParagraph"/>
        <w:spacing w:after="80" w:line="276" w:lineRule="auto"/>
        <w:ind w:left="840"/>
        <w:contextualSpacing/>
        <w:rPr>
          <w:lang w:val="da-DK"/>
        </w:rPr>
      </w:pPr>
      <w:r>
        <w:rPr>
          <w:lang w:val="da-DK"/>
        </w:rPr>
        <w:t>2.3.7</w:t>
      </w:r>
      <w:r w:rsidR="00531158" w:rsidRPr="00635EA4">
        <w:rPr>
          <w:lang w:val="da-DK"/>
        </w:rPr>
        <w:t xml:space="preserve"> Operatori Ekonomik duhet te kete  ne perberje te stafit te perhershem </w:t>
      </w:r>
      <w:r w:rsidR="00FA1D8D">
        <w:rPr>
          <w:lang w:val="da-DK"/>
        </w:rPr>
        <w:t>5</w:t>
      </w:r>
      <w:r w:rsidR="00531158" w:rsidRPr="00635EA4">
        <w:rPr>
          <w:lang w:val="da-DK"/>
        </w:rPr>
        <w:t xml:space="preserve"> punonjes te çertifikuar per punimet qe do te kryen ne lartesi (IRATA ose ekuivalent me të) nga organe te pavarura te njohura nga sistemet e standartizimit kombetar ose nderkombetar, nga te cilet 1 (nje) te jete inxhinier.   </w:t>
      </w:r>
    </w:p>
    <w:p w:rsidR="00531158" w:rsidRDefault="00531158" w:rsidP="00531158">
      <w:pPr>
        <w:pStyle w:val="ListParagraph"/>
        <w:spacing w:after="80" w:line="276" w:lineRule="auto"/>
        <w:ind w:left="840"/>
        <w:contextualSpacing/>
        <w:rPr>
          <w:color w:val="000000"/>
          <w:lang w:val="da-DK"/>
        </w:rPr>
      </w:pPr>
    </w:p>
    <w:p w:rsidR="00531158" w:rsidRPr="00D336FE" w:rsidRDefault="00635EA4" w:rsidP="00531158">
      <w:pPr>
        <w:shd w:val="clear" w:color="auto" w:fill="FFFFFF"/>
        <w:ind w:left="720"/>
        <w:jc w:val="both"/>
      </w:pPr>
      <w:r>
        <w:t>2.3.8</w:t>
      </w:r>
      <w:r w:rsidR="00531158" w:rsidRPr="007666C6">
        <w:t xml:space="preserve"> </w:t>
      </w:r>
      <w:r w:rsidR="00531158" w:rsidRPr="009F3C67">
        <w:t xml:space="preserve">Operatori Ekonomik duhet te kete ne përbërje te stafit </w:t>
      </w:r>
      <w:r w:rsidR="00531158">
        <w:t>mjek</w:t>
      </w:r>
      <w:r w:rsidR="00531158" w:rsidRPr="009F3C67">
        <w:t xml:space="preserve"> ne përputhje te plote me VKM nr. 632, date 15.07.2015, i ndryshuar.</w:t>
      </w:r>
      <w:r w:rsidR="00531158" w:rsidRPr="009F3C67">
        <w:rPr>
          <w:b/>
        </w:rPr>
        <w:t xml:space="preserve"> </w:t>
      </w:r>
      <w:r w:rsidR="00531158" w:rsidRPr="009F3C67">
        <w:rPr>
          <w:i/>
        </w:rPr>
        <w:t xml:space="preserve">Per kete duhet te paraqese diplomën, kontratë noteriale pune, urdherin e mjekut dhe CV-ne, </w:t>
      </w:r>
    </w:p>
    <w:p w:rsidR="00531158" w:rsidRPr="007666C6" w:rsidRDefault="00531158" w:rsidP="00531158">
      <w:pPr>
        <w:ind w:left="720"/>
        <w:jc w:val="both"/>
        <w:rPr>
          <w:lang w:val="da-DK"/>
        </w:rPr>
      </w:pPr>
    </w:p>
    <w:p w:rsidR="00097500" w:rsidRPr="00097500" w:rsidRDefault="00635EA4" w:rsidP="00097500">
      <w:pPr>
        <w:pStyle w:val="ListParagraph"/>
        <w:spacing w:after="80"/>
        <w:rPr>
          <w:lang w:val="da-DK"/>
        </w:rPr>
      </w:pPr>
      <w:r>
        <w:rPr>
          <w:lang w:val="da-DK"/>
        </w:rPr>
        <w:t>2.3.9</w:t>
      </w:r>
      <w:r w:rsidR="00531158">
        <w:rPr>
          <w:lang w:val="da-DK"/>
        </w:rPr>
        <w:t xml:space="preserve"> </w:t>
      </w:r>
      <w:r w:rsidR="00097500" w:rsidRPr="00097500">
        <w:rPr>
          <w:lang w:val="da-DK"/>
        </w:rPr>
        <w:t xml:space="preserve">. Operatori Ekonomik duhet te disponoje dhe paraqese çertifikatat </w:t>
      </w:r>
    </w:p>
    <w:p w:rsidR="00097500" w:rsidRPr="00097500" w:rsidRDefault="00097500" w:rsidP="00814237">
      <w:pPr>
        <w:pStyle w:val="ListParagraph"/>
        <w:numPr>
          <w:ilvl w:val="0"/>
          <w:numId w:val="83"/>
        </w:numPr>
        <w:spacing w:after="80"/>
        <w:rPr>
          <w:lang w:val="da-DK"/>
        </w:rPr>
      </w:pPr>
      <w:r w:rsidRPr="00097500">
        <w:rPr>
          <w:lang w:val="da-DK"/>
        </w:rPr>
        <w:t>ISO 9001 – 2015 (Menaxhimi i cilesise)</w:t>
      </w:r>
    </w:p>
    <w:p w:rsidR="00097500" w:rsidRPr="00097500" w:rsidRDefault="00097500" w:rsidP="00814237">
      <w:pPr>
        <w:pStyle w:val="ListParagraph"/>
        <w:numPr>
          <w:ilvl w:val="0"/>
          <w:numId w:val="83"/>
        </w:numPr>
        <w:spacing w:after="80"/>
        <w:rPr>
          <w:lang w:val="da-DK"/>
        </w:rPr>
      </w:pPr>
      <w:r w:rsidRPr="00097500">
        <w:rPr>
          <w:lang w:val="da-DK"/>
        </w:rPr>
        <w:t>ISO 14001 - 2015 (Menaxhimi i mjedisit)</w:t>
      </w:r>
    </w:p>
    <w:p w:rsidR="00097500" w:rsidRDefault="00097500" w:rsidP="00814237">
      <w:pPr>
        <w:pStyle w:val="ListParagraph"/>
        <w:numPr>
          <w:ilvl w:val="0"/>
          <w:numId w:val="83"/>
        </w:numPr>
        <w:spacing w:after="80"/>
        <w:rPr>
          <w:lang w:val="da-DK"/>
        </w:rPr>
      </w:pPr>
      <w:r w:rsidRPr="00097500">
        <w:rPr>
          <w:lang w:val="da-DK"/>
        </w:rPr>
        <w:t>OHSAS 18001 - 2007 (Menaxhimi i shendetit dhe sigurise se Punonjesve ne pune)</w:t>
      </w:r>
    </w:p>
    <w:p w:rsidR="00814237" w:rsidRPr="00097500" w:rsidRDefault="00814237" w:rsidP="00814237">
      <w:pPr>
        <w:pStyle w:val="ListParagraph"/>
        <w:numPr>
          <w:ilvl w:val="0"/>
          <w:numId w:val="83"/>
        </w:numPr>
        <w:spacing w:after="80"/>
        <w:rPr>
          <w:lang w:val="da-DK"/>
        </w:rPr>
      </w:pPr>
      <w:r>
        <w:rPr>
          <w:lang w:val="da-DK"/>
        </w:rPr>
        <w:t>PASS 99- 2012 (Sistem i Integruar i Menaxhimit)</w:t>
      </w:r>
    </w:p>
    <w:p w:rsidR="00097500" w:rsidRPr="00097500" w:rsidRDefault="00097500" w:rsidP="00814237">
      <w:pPr>
        <w:pStyle w:val="ListParagraph"/>
        <w:numPr>
          <w:ilvl w:val="0"/>
          <w:numId w:val="83"/>
        </w:numPr>
        <w:spacing w:after="80"/>
        <w:rPr>
          <w:lang w:val="da-DK"/>
        </w:rPr>
      </w:pPr>
      <w:r w:rsidRPr="00097500">
        <w:rPr>
          <w:lang w:val="da-DK"/>
        </w:rPr>
        <w:lastRenderedPageBreak/>
        <w:t>ISO 39001 - 2012 (Menaxhimi i sigurise rrugore)</w:t>
      </w:r>
    </w:p>
    <w:p w:rsidR="00097500" w:rsidRPr="00097500" w:rsidRDefault="00097500" w:rsidP="00097500">
      <w:pPr>
        <w:pStyle w:val="ListParagraph"/>
        <w:spacing w:after="80"/>
        <w:rPr>
          <w:lang w:val="da-DK"/>
        </w:rPr>
      </w:pPr>
      <w:r w:rsidRPr="00097500">
        <w:rPr>
          <w:lang w:val="da-DK"/>
        </w:rPr>
        <w:t>Organizmi çertifikues te jete i akredituar per keto standarte nga organizmi kombetar i akreditimit (DPA) ose organizma nderkombetare  akreditues, te njohur nga Republika e Shqiperise. Çertifikatat ISO duhet te jene te perditesuar/ te vlefshme  dhe aktive . Nese çertifikatat jane ne gjuhe te huaj duhet te shoqerohen me perkthim ne gjuhen shqipe dhe te noterizuara.</w:t>
      </w:r>
    </w:p>
    <w:p w:rsidR="00531158" w:rsidRDefault="00531158" w:rsidP="00097500">
      <w:pPr>
        <w:pStyle w:val="ListParagraph"/>
        <w:spacing w:after="80"/>
        <w:rPr>
          <w:lang w:val="da-DK"/>
        </w:rPr>
      </w:pPr>
    </w:p>
    <w:p w:rsidR="00531158" w:rsidRPr="00AA39AD" w:rsidRDefault="00635EA4" w:rsidP="00531158">
      <w:pPr>
        <w:autoSpaceDE w:val="0"/>
        <w:autoSpaceDN w:val="0"/>
        <w:adjustRightInd w:val="0"/>
        <w:ind w:left="720"/>
        <w:jc w:val="both"/>
        <w:rPr>
          <w:i/>
          <w:lang w:val="it-IT"/>
        </w:rPr>
      </w:pPr>
      <w:r>
        <w:rPr>
          <w:i/>
          <w:lang w:val="it-IT"/>
        </w:rPr>
        <w:t>⃰  ⃰</w:t>
      </w:r>
      <w:r w:rsidR="00814237">
        <w:rPr>
          <w:i/>
          <w:lang w:val="it-IT"/>
        </w:rPr>
        <w:t xml:space="preserve"> </w:t>
      </w:r>
      <w:r>
        <w:rPr>
          <w:i/>
          <w:lang w:val="it-IT"/>
        </w:rPr>
        <w:t xml:space="preserve"> ⃰</w:t>
      </w:r>
      <w:r w:rsidR="00531158" w:rsidRPr="00AA39AD">
        <w:rPr>
          <w:i/>
          <w:lang w:val="it-IT"/>
        </w:rPr>
        <w:t>Nese ofertuesi do te paraqitet si bashkim operatoresh, certifikatat duhet te jene ne</w:t>
      </w:r>
      <w:r w:rsidR="00531158">
        <w:rPr>
          <w:i/>
          <w:lang w:val="it-IT"/>
        </w:rPr>
        <w:t xml:space="preserve"> </w:t>
      </w:r>
      <w:r w:rsidR="00531158" w:rsidRPr="00AA39AD">
        <w:rPr>
          <w:i/>
          <w:lang w:val="it-IT"/>
        </w:rPr>
        <w:t>perputhje me punimet e marra persiper.</w:t>
      </w:r>
    </w:p>
    <w:p w:rsidR="00531158" w:rsidRPr="00831968" w:rsidRDefault="00531158" w:rsidP="00531158">
      <w:pPr>
        <w:spacing w:after="80"/>
        <w:rPr>
          <w:color w:val="FFFFFF"/>
        </w:rPr>
      </w:pPr>
    </w:p>
    <w:p w:rsidR="00531158" w:rsidRDefault="00635EA4" w:rsidP="00531158">
      <w:pPr>
        <w:pStyle w:val="NormalWeb"/>
        <w:spacing w:before="0" w:beforeAutospacing="0" w:after="0" w:afterAutospacing="0"/>
        <w:ind w:left="720"/>
        <w:jc w:val="both"/>
        <w:rPr>
          <w:bCs/>
          <w:lang w:val="da-DK"/>
        </w:rPr>
      </w:pPr>
      <w:r>
        <w:rPr>
          <w:bCs/>
          <w:lang w:val="da-DK"/>
        </w:rPr>
        <w:t>2.3.</w:t>
      </w:r>
      <w:r w:rsidR="00485111">
        <w:rPr>
          <w:bCs/>
          <w:lang w:val="da-DK"/>
        </w:rPr>
        <w:t>10</w:t>
      </w:r>
      <w:r w:rsidR="00531158">
        <w:rPr>
          <w:bCs/>
          <w:lang w:val="da-DK"/>
        </w:rPr>
        <w:t xml:space="preserve"> </w:t>
      </w:r>
      <w:r w:rsidR="00531158" w:rsidRPr="00AD1E6D">
        <w:rPr>
          <w:bCs/>
          <w:lang w:val="da-DK"/>
        </w:rPr>
        <w:t>Dëshmi për mjetet e pajisjet teknike, që ka në dispozicion apo mund t’i vihen në</w:t>
      </w:r>
      <w:r w:rsidR="00531158">
        <w:rPr>
          <w:bCs/>
          <w:lang w:val="da-DK"/>
        </w:rPr>
        <w:t xml:space="preserve"> </w:t>
      </w:r>
      <w:r w:rsidR="00531158" w:rsidRPr="00AD1E6D">
        <w:rPr>
          <w:bCs/>
          <w:lang w:val="da-DK"/>
        </w:rPr>
        <w:t>dispozicion operatorit ekonomik:</w:t>
      </w:r>
    </w:p>
    <w:tbl>
      <w:tblPr>
        <w:tblW w:w="9090" w:type="dxa"/>
        <w:tblInd w:w="506" w:type="dxa"/>
        <w:tblLayout w:type="fixed"/>
        <w:tblCellMar>
          <w:left w:w="56" w:type="dxa"/>
          <w:right w:w="56" w:type="dxa"/>
        </w:tblCellMar>
        <w:tblLook w:val="0000" w:firstRow="0" w:lastRow="0" w:firstColumn="0" w:lastColumn="0" w:noHBand="0" w:noVBand="0"/>
      </w:tblPr>
      <w:tblGrid>
        <w:gridCol w:w="450"/>
        <w:gridCol w:w="5250"/>
        <w:gridCol w:w="2400"/>
        <w:gridCol w:w="990"/>
      </w:tblGrid>
      <w:tr w:rsidR="00531158" w:rsidRPr="00781A48" w:rsidTr="00D8568B">
        <w:tc>
          <w:tcPr>
            <w:tcW w:w="450" w:type="dxa"/>
            <w:tcBorders>
              <w:top w:val="single" w:sz="6" w:space="0" w:color="auto"/>
              <w:left w:val="single" w:sz="6" w:space="0" w:color="auto"/>
              <w:bottom w:val="single" w:sz="6" w:space="0" w:color="auto"/>
              <w:right w:val="single" w:sz="6" w:space="0" w:color="auto"/>
            </w:tcBorders>
          </w:tcPr>
          <w:p w:rsidR="00531158" w:rsidRPr="00B66A1B" w:rsidRDefault="00531158" w:rsidP="00D8568B">
            <w:pPr>
              <w:tabs>
                <w:tab w:val="left" w:pos="204"/>
              </w:tabs>
              <w:jc w:val="center"/>
            </w:pPr>
            <w:r w:rsidRPr="00B66A1B">
              <w:t>Nr</w:t>
            </w:r>
          </w:p>
        </w:tc>
        <w:tc>
          <w:tcPr>
            <w:tcW w:w="5250" w:type="dxa"/>
            <w:tcBorders>
              <w:top w:val="single" w:sz="6" w:space="0" w:color="auto"/>
              <w:left w:val="single" w:sz="6" w:space="0" w:color="auto"/>
              <w:bottom w:val="single" w:sz="6" w:space="0" w:color="auto"/>
              <w:right w:val="single" w:sz="6" w:space="0" w:color="auto"/>
            </w:tcBorders>
          </w:tcPr>
          <w:p w:rsidR="00531158" w:rsidRPr="00B66A1B" w:rsidRDefault="00531158" w:rsidP="00D8568B">
            <w:pPr>
              <w:tabs>
                <w:tab w:val="left" w:pos="5"/>
              </w:tabs>
            </w:pPr>
            <w:r w:rsidRPr="00B66A1B">
              <w:t>Lloji i Makinerive</w:t>
            </w:r>
          </w:p>
        </w:tc>
        <w:tc>
          <w:tcPr>
            <w:tcW w:w="2400" w:type="dxa"/>
            <w:tcBorders>
              <w:top w:val="single" w:sz="6" w:space="0" w:color="auto"/>
              <w:left w:val="single" w:sz="6" w:space="0" w:color="auto"/>
              <w:bottom w:val="single" w:sz="6" w:space="0" w:color="auto"/>
              <w:right w:val="single" w:sz="6" w:space="0" w:color="auto"/>
            </w:tcBorders>
          </w:tcPr>
          <w:p w:rsidR="00531158" w:rsidRPr="00B66A1B" w:rsidRDefault="00531158" w:rsidP="00D8568B">
            <w:pPr>
              <w:tabs>
                <w:tab w:val="left" w:pos="5"/>
              </w:tabs>
              <w:jc w:val="center"/>
            </w:pPr>
            <w:r w:rsidRPr="00B66A1B">
              <w:t>Pronësia</w:t>
            </w:r>
          </w:p>
        </w:tc>
        <w:tc>
          <w:tcPr>
            <w:tcW w:w="990" w:type="dxa"/>
            <w:tcBorders>
              <w:top w:val="single" w:sz="6" w:space="0" w:color="auto"/>
              <w:left w:val="single" w:sz="6" w:space="0" w:color="auto"/>
              <w:bottom w:val="single" w:sz="6" w:space="0" w:color="auto"/>
              <w:right w:val="single" w:sz="6" w:space="0" w:color="auto"/>
            </w:tcBorders>
          </w:tcPr>
          <w:p w:rsidR="00531158" w:rsidRPr="00B66A1B" w:rsidRDefault="00531158" w:rsidP="00D8568B">
            <w:pPr>
              <w:tabs>
                <w:tab w:val="left" w:pos="5"/>
              </w:tabs>
              <w:jc w:val="center"/>
            </w:pPr>
            <w:r w:rsidRPr="00B66A1B">
              <w:t>Sasia</w:t>
            </w:r>
          </w:p>
        </w:tc>
      </w:tr>
      <w:tr w:rsidR="00531158" w:rsidRPr="00781A48" w:rsidTr="00D8568B">
        <w:tc>
          <w:tcPr>
            <w:tcW w:w="450" w:type="dxa"/>
            <w:tcBorders>
              <w:top w:val="single" w:sz="6" w:space="0" w:color="auto"/>
              <w:left w:val="single" w:sz="6" w:space="0" w:color="auto"/>
              <w:bottom w:val="single" w:sz="6" w:space="0" w:color="auto"/>
              <w:right w:val="single" w:sz="6" w:space="0" w:color="auto"/>
            </w:tcBorders>
          </w:tcPr>
          <w:p w:rsidR="00531158" w:rsidRDefault="00FA1D8D" w:rsidP="00D8568B">
            <w:pPr>
              <w:tabs>
                <w:tab w:val="left" w:pos="5"/>
              </w:tabs>
              <w:jc w:val="center"/>
            </w:pPr>
            <w:r>
              <w:t>1</w:t>
            </w:r>
          </w:p>
        </w:tc>
        <w:tc>
          <w:tcPr>
            <w:tcW w:w="5250" w:type="dxa"/>
            <w:tcBorders>
              <w:top w:val="single" w:sz="6" w:space="0" w:color="auto"/>
              <w:left w:val="single" w:sz="6" w:space="0" w:color="auto"/>
              <w:bottom w:val="single" w:sz="6" w:space="0" w:color="auto"/>
              <w:right w:val="single" w:sz="6" w:space="0" w:color="auto"/>
            </w:tcBorders>
          </w:tcPr>
          <w:p w:rsidR="00531158" w:rsidRDefault="00531158" w:rsidP="00D8568B">
            <w:pPr>
              <w:tabs>
                <w:tab w:val="left" w:pos="576"/>
                <w:tab w:val="left" w:leader="underscore" w:pos="9360"/>
              </w:tabs>
              <w:jc w:val="both"/>
            </w:pPr>
            <w:r w:rsidRPr="003D1F6B">
              <w:t>Ekskavator me zinxhir</w:t>
            </w:r>
          </w:p>
        </w:tc>
        <w:tc>
          <w:tcPr>
            <w:tcW w:w="2400" w:type="dxa"/>
            <w:tcBorders>
              <w:top w:val="single" w:sz="6" w:space="0" w:color="auto"/>
              <w:left w:val="single" w:sz="6" w:space="0" w:color="auto"/>
              <w:bottom w:val="single" w:sz="6" w:space="0" w:color="auto"/>
              <w:right w:val="single" w:sz="6" w:space="0" w:color="auto"/>
            </w:tcBorders>
          </w:tcPr>
          <w:p w:rsidR="00531158" w:rsidRPr="003D1F6B" w:rsidRDefault="00531158" w:rsidP="00D8568B">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531158" w:rsidRPr="003D1F6B" w:rsidRDefault="00531158" w:rsidP="00A2719B">
            <w:pPr>
              <w:tabs>
                <w:tab w:val="left" w:pos="576"/>
                <w:tab w:val="left" w:leader="underscore" w:pos="9360"/>
              </w:tabs>
              <w:ind w:hanging="18"/>
              <w:jc w:val="center"/>
            </w:pPr>
            <w:r w:rsidRPr="003D1F6B">
              <w:t xml:space="preserve">Copë </w:t>
            </w:r>
            <w:r w:rsidR="00A2719B">
              <w:t>1</w:t>
            </w:r>
          </w:p>
        </w:tc>
      </w:tr>
      <w:tr w:rsidR="00531158" w:rsidRPr="00781A48" w:rsidTr="00D8568B">
        <w:tc>
          <w:tcPr>
            <w:tcW w:w="450" w:type="dxa"/>
            <w:tcBorders>
              <w:top w:val="single" w:sz="6" w:space="0" w:color="auto"/>
              <w:left w:val="single" w:sz="6" w:space="0" w:color="auto"/>
              <w:bottom w:val="single" w:sz="6" w:space="0" w:color="auto"/>
              <w:right w:val="single" w:sz="6" w:space="0" w:color="auto"/>
            </w:tcBorders>
          </w:tcPr>
          <w:p w:rsidR="00531158" w:rsidRDefault="00FA1D8D" w:rsidP="00D8568B">
            <w:pPr>
              <w:tabs>
                <w:tab w:val="left" w:pos="5"/>
              </w:tabs>
              <w:jc w:val="center"/>
            </w:pPr>
            <w:r>
              <w:t>2</w:t>
            </w:r>
          </w:p>
        </w:tc>
        <w:tc>
          <w:tcPr>
            <w:tcW w:w="5250" w:type="dxa"/>
            <w:tcBorders>
              <w:top w:val="single" w:sz="6" w:space="0" w:color="auto"/>
              <w:left w:val="single" w:sz="6" w:space="0" w:color="auto"/>
              <w:bottom w:val="single" w:sz="6" w:space="0" w:color="auto"/>
              <w:right w:val="single" w:sz="6" w:space="0" w:color="auto"/>
            </w:tcBorders>
          </w:tcPr>
          <w:p w:rsidR="00531158" w:rsidRDefault="00097500" w:rsidP="00D8568B">
            <w:pPr>
              <w:tabs>
                <w:tab w:val="left" w:pos="576"/>
                <w:tab w:val="left" w:leader="underscore" w:pos="9360"/>
              </w:tabs>
              <w:jc w:val="both"/>
            </w:pPr>
            <w:r>
              <w:t>E</w:t>
            </w:r>
            <w:r w:rsidR="00531158">
              <w:t>kskavator</w:t>
            </w:r>
            <w:r>
              <w:t xml:space="preserve"> me goma</w:t>
            </w:r>
          </w:p>
        </w:tc>
        <w:tc>
          <w:tcPr>
            <w:tcW w:w="2400" w:type="dxa"/>
            <w:tcBorders>
              <w:top w:val="single" w:sz="6" w:space="0" w:color="auto"/>
              <w:left w:val="single" w:sz="6" w:space="0" w:color="auto"/>
              <w:bottom w:val="single" w:sz="6" w:space="0" w:color="auto"/>
              <w:right w:val="single" w:sz="6" w:space="0" w:color="auto"/>
            </w:tcBorders>
          </w:tcPr>
          <w:p w:rsidR="00531158" w:rsidRPr="003D1F6B" w:rsidRDefault="00531158" w:rsidP="00D8568B">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531158" w:rsidRPr="003D1F6B" w:rsidRDefault="00531158" w:rsidP="00D8568B">
            <w:pPr>
              <w:tabs>
                <w:tab w:val="left" w:pos="576"/>
                <w:tab w:val="left" w:leader="underscore" w:pos="9360"/>
              </w:tabs>
              <w:ind w:hanging="18"/>
              <w:jc w:val="center"/>
            </w:pPr>
            <w:r w:rsidRPr="003D1F6B">
              <w:t xml:space="preserve">Copë </w:t>
            </w:r>
            <w:r w:rsidR="00A2719B">
              <w:t>1</w:t>
            </w:r>
          </w:p>
        </w:tc>
      </w:tr>
      <w:tr w:rsidR="00097500" w:rsidRPr="00781A48" w:rsidTr="00D8568B">
        <w:tc>
          <w:tcPr>
            <w:tcW w:w="450" w:type="dxa"/>
            <w:tcBorders>
              <w:top w:val="single" w:sz="6" w:space="0" w:color="auto"/>
              <w:left w:val="single" w:sz="6" w:space="0" w:color="auto"/>
              <w:bottom w:val="single" w:sz="6" w:space="0" w:color="auto"/>
              <w:right w:val="single" w:sz="6" w:space="0" w:color="auto"/>
            </w:tcBorders>
          </w:tcPr>
          <w:p w:rsidR="00097500" w:rsidRDefault="00FA1D8D" w:rsidP="00097500">
            <w:pPr>
              <w:tabs>
                <w:tab w:val="left" w:pos="5"/>
              </w:tabs>
              <w:jc w:val="center"/>
            </w:pPr>
            <w:r>
              <w:t>3</w:t>
            </w:r>
          </w:p>
        </w:tc>
        <w:tc>
          <w:tcPr>
            <w:tcW w:w="5250" w:type="dxa"/>
            <w:tcBorders>
              <w:top w:val="single" w:sz="6" w:space="0" w:color="auto"/>
              <w:left w:val="single" w:sz="6" w:space="0" w:color="auto"/>
              <w:bottom w:val="single" w:sz="6" w:space="0" w:color="auto"/>
              <w:right w:val="single" w:sz="6" w:space="0" w:color="auto"/>
            </w:tcBorders>
          </w:tcPr>
          <w:p w:rsidR="00097500" w:rsidRDefault="00814237" w:rsidP="00097500">
            <w:pPr>
              <w:tabs>
                <w:tab w:val="left" w:pos="576"/>
                <w:tab w:val="left" w:leader="underscore" w:pos="9360"/>
              </w:tabs>
              <w:jc w:val="both"/>
            </w:pPr>
            <w:r>
              <w:t xml:space="preserve">Fadroma </w:t>
            </w:r>
          </w:p>
        </w:tc>
        <w:tc>
          <w:tcPr>
            <w:tcW w:w="2400" w:type="dxa"/>
            <w:tcBorders>
              <w:top w:val="single" w:sz="6" w:space="0" w:color="auto"/>
              <w:left w:val="single" w:sz="6" w:space="0" w:color="auto"/>
              <w:bottom w:val="single" w:sz="6" w:space="0" w:color="auto"/>
              <w:right w:val="single" w:sz="6" w:space="0" w:color="auto"/>
            </w:tcBorders>
          </w:tcPr>
          <w:p w:rsidR="00097500" w:rsidRPr="003D1F6B" w:rsidRDefault="00097500" w:rsidP="00097500">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097500" w:rsidRPr="003D1F6B" w:rsidRDefault="00097500" w:rsidP="00097500">
            <w:pPr>
              <w:tabs>
                <w:tab w:val="left" w:pos="576"/>
                <w:tab w:val="left" w:leader="underscore" w:pos="9360"/>
              </w:tabs>
              <w:ind w:hanging="18"/>
              <w:jc w:val="center"/>
            </w:pPr>
            <w:r w:rsidRPr="003D1F6B">
              <w:t xml:space="preserve">Copë </w:t>
            </w:r>
            <w:r w:rsidR="00A2719B">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
              </w:tabs>
              <w:jc w:val="center"/>
            </w:pPr>
            <w:r>
              <w:t>4</w:t>
            </w:r>
          </w:p>
        </w:tc>
        <w:tc>
          <w:tcPr>
            <w:tcW w:w="52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76"/>
                <w:tab w:val="left" w:leader="underscore" w:pos="9360"/>
              </w:tabs>
              <w:jc w:val="both"/>
            </w:pPr>
            <w:r>
              <w:t>Kamion  mbi 25 ton</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5</w:t>
            </w:r>
          </w:p>
        </w:tc>
        <w:tc>
          <w:tcPr>
            <w:tcW w:w="52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76"/>
                <w:tab w:val="left" w:leader="underscore" w:pos="9360"/>
              </w:tabs>
              <w:jc w:val="both"/>
            </w:pPr>
            <w:r>
              <w:t>Kamion 25 ton</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rsidR="00814237">
              <w:t>2</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6</w:t>
            </w:r>
          </w:p>
        </w:tc>
        <w:tc>
          <w:tcPr>
            <w:tcW w:w="52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t>Kamionçine 5 ton</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7</w:t>
            </w:r>
          </w:p>
        </w:tc>
        <w:tc>
          <w:tcPr>
            <w:tcW w:w="52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76"/>
                <w:tab w:val="left" w:leader="underscore" w:pos="9360"/>
              </w:tabs>
              <w:jc w:val="both"/>
            </w:pPr>
            <w:r>
              <w:t>Autobetoniere</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rsidR="00814237">
              <w:t>2</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8</w:t>
            </w:r>
          </w:p>
        </w:tc>
        <w:tc>
          <w:tcPr>
            <w:tcW w:w="52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76"/>
                <w:tab w:val="left" w:leader="underscore" w:pos="9360"/>
              </w:tabs>
              <w:jc w:val="both"/>
            </w:pPr>
            <w:r>
              <w:t>Autopompe betoni</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9</w:t>
            </w:r>
          </w:p>
        </w:tc>
        <w:tc>
          <w:tcPr>
            <w:tcW w:w="5250" w:type="dxa"/>
            <w:tcBorders>
              <w:top w:val="single" w:sz="6" w:space="0" w:color="auto"/>
              <w:left w:val="single" w:sz="6" w:space="0" w:color="auto"/>
              <w:bottom w:val="single" w:sz="6" w:space="0" w:color="auto"/>
              <w:right w:val="single" w:sz="6" w:space="0" w:color="auto"/>
            </w:tcBorders>
          </w:tcPr>
          <w:p w:rsidR="00FA1D8D" w:rsidRDefault="00FA1D8D" w:rsidP="00FA1D8D">
            <w:pPr>
              <w:tabs>
                <w:tab w:val="left" w:pos="576"/>
                <w:tab w:val="left" w:leader="underscore" w:pos="9360"/>
              </w:tabs>
              <w:jc w:val="both"/>
            </w:pPr>
            <w:r>
              <w:t>Asfaltoshtrues</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10</w:t>
            </w:r>
          </w:p>
        </w:tc>
        <w:tc>
          <w:tcPr>
            <w:tcW w:w="52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t>Grejder</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t>Copë 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11</w:t>
            </w:r>
          </w:p>
        </w:tc>
        <w:tc>
          <w:tcPr>
            <w:tcW w:w="5250" w:type="dxa"/>
            <w:tcBorders>
              <w:top w:val="single" w:sz="6" w:space="0" w:color="auto"/>
              <w:left w:val="single" w:sz="6" w:space="0" w:color="auto"/>
              <w:bottom w:val="single" w:sz="6" w:space="0" w:color="auto"/>
              <w:right w:val="single" w:sz="6" w:space="0" w:color="auto"/>
            </w:tcBorders>
          </w:tcPr>
          <w:p w:rsidR="00FA1D8D" w:rsidRPr="00080B9B" w:rsidRDefault="00FA1D8D" w:rsidP="00814237">
            <w:pPr>
              <w:tabs>
                <w:tab w:val="left" w:pos="576"/>
                <w:tab w:val="left" w:leader="underscore" w:pos="9360"/>
              </w:tabs>
              <w:jc w:val="both"/>
              <w:rPr>
                <w:color w:val="1F497D" w:themeColor="text2"/>
              </w:rPr>
            </w:pPr>
            <w:r w:rsidRPr="00080B9B">
              <w:rPr>
                <w:color w:val="1F497D" w:themeColor="text2"/>
              </w:rPr>
              <w:t xml:space="preserve">Rul </w:t>
            </w:r>
            <w:r w:rsidR="00814237">
              <w:rPr>
                <w:color w:val="1F497D" w:themeColor="text2"/>
              </w:rPr>
              <w:t>hekur</w:t>
            </w:r>
            <w:r w:rsidRPr="00080B9B">
              <w:rPr>
                <w:color w:val="1F497D" w:themeColor="text2"/>
              </w:rPr>
              <w:t xml:space="preserve">-hekur me kapacitet </w:t>
            </w:r>
            <w:r w:rsidR="00814237">
              <w:rPr>
                <w:color w:val="1F497D" w:themeColor="text2"/>
              </w:rPr>
              <w:t>5- 12</w:t>
            </w:r>
            <w:r w:rsidRPr="00080B9B">
              <w:rPr>
                <w:color w:val="1F497D" w:themeColor="text2"/>
              </w:rPr>
              <w:t xml:space="preserve"> ton</w:t>
            </w:r>
          </w:p>
        </w:tc>
        <w:tc>
          <w:tcPr>
            <w:tcW w:w="240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76"/>
                <w:tab w:val="left" w:leader="underscore" w:pos="9360"/>
              </w:tabs>
              <w:jc w:val="both"/>
              <w:rPr>
                <w:color w:val="1F497D" w:themeColor="text2"/>
              </w:rPr>
            </w:pPr>
            <w:r w:rsidRPr="00080B9B">
              <w:rPr>
                <w:color w:val="1F497D" w:themeColor="text2"/>
              </w:rPr>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76"/>
                <w:tab w:val="left" w:leader="underscore" w:pos="9360"/>
              </w:tabs>
              <w:ind w:hanging="18"/>
              <w:jc w:val="center"/>
              <w:rPr>
                <w:color w:val="1F497D" w:themeColor="text2"/>
              </w:rPr>
            </w:pPr>
            <w:r w:rsidRPr="00080B9B">
              <w:rPr>
                <w:color w:val="1F497D" w:themeColor="text2"/>
              </w:rPr>
              <w:t>Copë 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12</w:t>
            </w:r>
          </w:p>
        </w:tc>
        <w:tc>
          <w:tcPr>
            <w:tcW w:w="52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t>Nivelues me goma</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13</w:t>
            </w:r>
          </w:p>
        </w:tc>
        <w:tc>
          <w:tcPr>
            <w:tcW w:w="525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rPr>
                <w:color w:val="C00000"/>
              </w:rPr>
            </w:pPr>
            <w:r w:rsidRPr="004E55D8">
              <w:rPr>
                <w:color w:val="C00000"/>
              </w:rPr>
              <w:t xml:space="preserve">Matrapik </w:t>
            </w:r>
          </w:p>
        </w:tc>
        <w:tc>
          <w:tcPr>
            <w:tcW w:w="240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tabs>
                <w:tab w:val="left" w:pos="576"/>
                <w:tab w:val="left" w:leader="underscore" w:pos="9360"/>
              </w:tabs>
              <w:jc w:val="both"/>
              <w:rPr>
                <w:color w:val="C00000"/>
              </w:rPr>
            </w:pPr>
            <w:r w:rsidRPr="004E55D8">
              <w:rPr>
                <w:color w:val="C00000"/>
              </w:rPr>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tabs>
                <w:tab w:val="left" w:pos="576"/>
                <w:tab w:val="left" w:leader="underscore" w:pos="9360"/>
              </w:tabs>
              <w:ind w:hanging="18"/>
              <w:jc w:val="center"/>
              <w:rPr>
                <w:color w:val="C00000"/>
              </w:rPr>
            </w:pPr>
            <w:r w:rsidRPr="004E55D8">
              <w:rPr>
                <w:color w:val="C00000"/>
              </w:rPr>
              <w:t xml:space="preserve">Copë </w:t>
            </w:r>
            <w:r>
              <w:rPr>
                <w:color w:val="C00000"/>
              </w:rP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14</w:t>
            </w:r>
          </w:p>
        </w:tc>
        <w:tc>
          <w:tcPr>
            <w:tcW w:w="5250" w:type="dxa"/>
            <w:tcBorders>
              <w:top w:val="single" w:sz="6" w:space="0" w:color="auto"/>
              <w:left w:val="single" w:sz="6" w:space="0" w:color="auto"/>
              <w:bottom w:val="single" w:sz="6" w:space="0" w:color="auto"/>
              <w:right w:val="single" w:sz="6" w:space="0" w:color="auto"/>
            </w:tcBorders>
          </w:tcPr>
          <w:p w:rsidR="00FA1D8D" w:rsidRPr="00A2719B" w:rsidRDefault="00FA1D8D" w:rsidP="00FA1D8D">
            <w:pPr>
              <w:rPr>
                <w:color w:val="C00000"/>
              </w:rPr>
            </w:pPr>
            <w:r w:rsidRPr="00A2719B">
              <w:rPr>
                <w:color w:val="C00000"/>
              </w:rPr>
              <w:t xml:space="preserve">Sonda shpimi </w:t>
            </w:r>
            <w:r>
              <w:rPr>
                <w:color w:val="C00000"/>
              </w:rPr>
              <w:t xml:space="preserve"> (10-20m)</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15</w:t>
            </w:r>
          </w:p>
        </w:tc>
        <w:tc>
          <w:tcPr>
            <w:tcW w:w="5250" w:type="dxa"/>
            <w:tcBorders>
              <w:top w:val="single" w:sz="6" w:space="0" w:color="auto"/>
              <w:left w:val="single" w:sz="6" w:space="0" w:color="auto"/>
              <w:bottom w:val="single" w:sz="6" w:space="0" w:color="auto"/>
              <w:right w:val="single" w:sz="6" w:space="0" w:color="auto"/>
            </w:tcBorders>
          </w:tcPr>
          <w:p w:rsidR="00FA1D8D" w:rsidRPr="003D1F6B" w:rsidRDefault="00814237" w:rsidP="00AD52F5">
            <w:pPr>
              <w:tabs>
                <w:tab w:val="left" w:pos="576"/>
                <w:tab w:val="left" w:leader="underscore" w:pos="9360"/>
              </w:tabs>
              <w:jc w:val="both"/>
            </w:pPr>
            <w:r>
              <w:t>Autov</w:t>
            </w:r>
            <w:r w:rsidR="00FA1D8D">
              <w:t xml:space="preserve">inç </w:t>
            </w:r>
            <w:r w:rsidR="00AD52F5">
              <w:t xml:space="preserve"> (≥ </w:t>
            </w:r>
            <w:r>
              <w:t>100</w:t>
            </w:r>
            <w:r w:rsidR="00FA1D8D">
              <w:t xml:space="preserve"> ton</w:t>
            </w:r>
            <w:r w:rsidR="00AD52F5">
              <w:t xml:space="preserve"> </w:t>
            </w:r>
            <w:r w:rsidR="00FA1D8D">
              <w:t>)</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080B9B" w:rsidRDefault="00FA1D8D" w:rsidP="00FA1D8D">
            <w:pPr>
              <w:tabs>
                <w:tab w:val="left" w:pos="5"/>
              </w:tabs>
              <w:jc w:val="center"/>
            </w:pPr>
            <w:r>
              <w:t>16</w:t>
            </w:r>
          </w:p>
        </w:tc>
        <w:tc>
          <w:tcPr>
            <w:tcW w:w="525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tabs>
                <w:tab w:val="left" w:pos="576"/>
                <w:tab w:val="left" w:leader="underscore" w:pos="9360"/>
              </w:tabs>
              <w:jc w:val="both"/>
              <w:rPr>
                <w:color w:val="C00000"/>
              </w:rPr>
            </w:pPr>
            <w:r>
              <w:t>Trapan</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rsidRPr="003D1F6B">
              <w:t xml:space="preserve">Copë </w:t>
            </w:r>
            <w:r>
              <w:t>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
              </w:tabs>
              <w:jc w:val="center"/>
            </w:pPr>
            <w:r>
              <w:t>17</w:t>
            </w:r>
          </w:p>
        </w:tc>
        <w:tc>
          <w:tcPr>
            <w:tcW w:w="5250" w:type="dxa"/>
            <w:tcBorders>
              <w:top w:val="single" w:sz="6" w:space="0" w:color="auto"/>
              <w:left w:val="single" w:sz="6" w:space="0" w:color="auto"/>
              <w:bottom w:val="single" w:sz="6" w:space="0" w:color="auto"/>
              <w:right w:val="single" w:sz="6" w:space="0" w:color="auto"/>
            </w:tcBorders>
          </w:tcPr>
          <w:p w:rsidR="00FA1D8D" w:rsidRPr="00080B9B" w:rsidRDefault="00FA1D8D" w:rsidP="00AD52F5">
            <w:pPr>
              <w:rPr>
                <w:color w:val="1F497D" w:themeColor="text2"/>
              </w:rPr>
            </w:pPr>
            <w:r w:rsidRPr="00080B9B">
              <w:rPr>
                <w:color w:val="1F497D" w:themeColor="text2"/>
              </w:rPr>
              <w:t xml:space="preserve">Makineri vijezimi </w:t>
            </w:r>
          </w:p>
        </w:tc>
        <w:tc>
          <w:tcPr>
            <w:tcW w:w="240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jc w:val="both"/>
            </w:pPr>
            <w:r w:rsidRPr="003D1F6B">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3D1F6B" w:rsidRDefault="00FA1D8D" w:rsidP="00FA1D8D">
            <w:pPr>
              <w:tabs>
                <w:tab w:val="left" w:pos="576"/>
                <w:tab w:val="left" w:leader="underscore" w:pos="9360"/>
              </w:tabs>
              <w:ind w:hanging="18"/>
              <w:jc w:val="center"/>
            </w:pPr>
            <w:r>
              <w:t>Copë 1</w:t>
            </w:r>
          </w:p>
        </w:tc>
      </w:tr>
      <w:tr w:rsidR="00FA1D8D" w:rsidRPr="00781A48" w:rsidTr="00D8568B">
        <w:tc>
          <w:tcPr>
            <w:tcW w:w="450" w:type="dxa"/>
            <w:tcBorders>
              <w:top w:val="single" w:sz="6" w:space="0" w:color="auto"/>
              <w:left w:val="single" w:sz="6" w:space="0" w:color="auto"/>
              <w:bottom w:val="single" w:sz="6" w:space="0" w:color="auto"/>
              <w:right w:val="single" w:sz="6" w:space="0" w:color="auto"/>
            </w:tcBorders>
          </w:tcPr>
          <w:p w:rsidR="00FA1D8D" w:rsidRPr="00A2719B" w:rsidRDefault="00FA1D8D" w:rsidP="00FA1D8D">
            <w:pPr>
              <w:tabs>
                <w:tab w:val="left" w:pos="5"/>
              </w:tabs>
              <w:jc w:val="center"/>
              <w:rPr>
                <w:color w:val="C00000"/>
              </w:rPr>
            </w:pPr>
            <w:r>
              <w:rPr>
                <w:color w:val="C00000"/>
              </w:rPr>
              <w:t>18</w:t>
            </w:r>
          </w:p>
        </w:tc>
        <w:tc>
          <w:tcPr>
            <w:tcW w:w="5250" w:type="dxa"/>
            <w:tcBorders>
              <w:top w:val="single" w:sz="6" w:space="0" w:color="auto"/>
              <w:left w:val="single" w:sz="6" w:space="0" w:color="auto"/>
              <w:bottom w:val="single" w:sz="6" w:space="0" w:color="auto"/>
              <w:right w:val="single" w:sz="6" w:space="0" w:color="auto"/>
            </w:tcBorders>
          </w:tcPr>
          <w:p w:rsidR="00FA1D8D" w:rsidRPr="00A2719B" w:rsidRDefault="00FA1D8D" w:rsidP="00FA1D8D">
            <w:pPr>
              <w:tabs>
                <w:tab w:val="left" w:pos="576"/>
                <w:tab w:val="left" w:leader="underscore" w:pos="9360"/>
              </w:tabs>
              <w:jc w:val="both"/>
              <w:rPr>
                <w:color w:val="C00000"/>
              </w:rPr>
            </w:pPr>
            <w:r>
              <w:rPr>
                <w:color w:val="C00000"/>
              </w:rPr>
              <w:t>Koke pneumatike (çekiç)</w:t>
            </w:r>
          </w:p>
        </w:tc>
        <w:tc>
          <w:tcPr>
            <w:tcW w:w="240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tabs>
                <w:tab w:val="left" w:pos="576"/>
                <w:tab w:val="left" w:leader="underscore" w:pos="9360"/>
              </w:tabs>
              <w:jc w:val="both"/>
              <w:rPr>
                <w:color w:val="C00000"/>
              </w:rPr>
            </w:pPr>
            <w:r w:rsidRPr="004E55D8">
              <w:rPr>
                <w:color w:val="C00000"/>
              </w:rPr>
              <w:t>në pronësi ose me qira</w:t>
            </w:r>
          </w:p>
        </w:tc>
        <w:tc>
          <w:tcPr>
            <w:tcW w:w="990" w:type="dxa"/>
            <w:tcBorders>
              <w:top w:val="single" w:sz="6" w:space="0" w:color="auto"/>
              <w:left w:val="single" w:sz="6" w:space="0" w:color="auto"/>
              <w:bottom w:val="single" w:sz="6" w:space="0" w:color="auto"/>
              <w:right w:val="single" w:sz="6" w:space="0" w:color="auto"/>
            </w:tcBorders>
          </w:tcPr>
          <w:p w:rsidR="00FA1D8D" w:rsidRPr="004E55D8" w:rsidRDefault="00FA1D8D" w:rsidP="00FA1D8D">
            <w:pPr>
              <w:tabs>
                <w:tab w:val="left" w:pos="576"/>
                <w:tab w:val="left" w:leader="underscore" w:pos="9360"/>
              </w:tabs>
              <w:ind w:hanging="18"/>
              <w:jc w:val="center"/>
              <w:rPr>
                <w:color w:val="C00000"/>
              </w:rPr>
            </w:pPr>
            <w:r>
              <w:rPr>
                <w:color w:val="C00000"/>
              </w:rPr>
              <w:t>Copë 1</w:t>
            </w:r>
          </w:p>
        </w:tc>
      </w:tr>
    </w:tbl>
    <w:p w:rsidR="00531158" w:rsidRPr="00555D62" w:rsidRDefault="00531158" w:rsidP="00531158">
      <w:pPr>
        <w:rPr>
          <w:vanish/>
        </w:rPr>
      </w:pPr>
    </w:p>
    <w:p w:rsidR="00531158" w:rsidRDefault="00531158" w:rsidP="00531158">
      <w:pPr>
        <w:pStyle w:val="ListParagraph"/>
        <w:numPr>
          <w:ilvl w:val="0"/>
          <w:numId w:val="81"/>
        </w:numPr>
        <w:spacing w:after="0"/>
        <w:ind w:left="284" w:right="0" w:firstLine="0"/>
        <w:contextualSpacing/>
        <w:rPr>
          <w:i/>
        </w:rPr>
      </w:pPr>
      <w:r w:rsidRPr="0012222C">
        <w:rPr>
          <w:i/>
        </w:rPr>
        <w:t xml:space="preserve">Për mjetet që shënohen në regjistra publikë, kur jane ne pronesi, duhet të paraqitet dokumenti që verteton regjistrimin e mjetit lëshuar nga </w:t>
      </w:r>
      <w:r w:rsidRPr="0012222C">
        <w:rPr>
          <w:i/>
          <w:color w:val="C00000"/>
        </w:rPr>
        <w:t>DPSHTRR</w:t>
      </w:r>
      <w:r w:rsidRPr="0012222C">
        <w:rPr>
          <w:i/>
        </w:rPr>
        <w:t xml:space="preserve"> (leje qarkullimi), çertifikata e vlefshme e kontrollit teknik, siguracioni i vlefshem i mjetit dhe fotot e tyre. </w:t>
      </w:r>
    </w:p>
    <w:p w:rsidR="00531158" w:rsidRPr="0012222C" w:rsidRDefault="00531158" w:rsidP="00531158">
      <w:pPr>
        <w:pStyle w:val="ListParagraph"/>
        <w:spacing w:after="0"/>
        <w:ind w:left="284" w:right="0"/>
        <w:contextualSpacing/>
        <w:rPr>
          <w:i/>
        </w:rPr>
      </w:pPr>
    </w:p>
    <w:p w:rsidR="00531158" w:rsidRPr="0012222C" w:rsidRDefault="00531158" w:rsidP="00531158">
      <w:pPr>
        <w:pStyle w:val="ListParagraph"/>
        <w:numPr>
          <w:ilvl w:val="0"/>
          <w:numId w:val="81"/>
        </w:numPr>
        <w:spacing w:after="0"/>
        <w:ind w:left="284" w:right="0" w:firstLine="0"/>
        <w:contextualSpacing/>
        <w:rPr>
          <w:i/>
        </w:rPr>
      </w:pPr>
      <w:r w:rsidRPr="0012222C">
        <w:rPr>
          <w:i/>
        </w:rPr>
        <w:t>Për mjetet që nuk shënohen në regjistra publikë, kur jane ne pronesi, duhet</w:t>
      </w:r>
      <w:r>
        <w:rPr>
          <w:i/>
        </w:rPr>
        <w:t xml:space="preserve"> të paraqitet kontrata e blerjes</w:t>
      </w:r>
      <w:r w:rsidRPr="00FF4389">
        <w:rPr>
          <w:i/>
        </w:rPr>
        <w:t xml:space="preserve">/ </w:t>
      </w:r>
      <w:r w:rsidR="00A2719B">
        <w:rPr>
          <w:i/>
        </w:rPr>
        <w:t>ç</w:t>
      </w:r>
      <w:r w:rsidRPr="00FF4389">
        <w:rPr>
          <w:i/>
        </w:rPr>
        <w:t>doganimi ne RSH</w:t>
      </w:r>
      <w:r w:rsidRPr="0012222C">
        <w:rPr>
          <w:i/>
          <w:color w:val="C00000"/>
        </w:rPr>
        <w:t xml:space="preserve"> </w:t>
      </w:r>
      <w:r w:rsidRPr="0012222C">
        <w:rPr>
          <w:i/>
        </w:rPr>
        <w:t>(ose kalimi me regjim te përkohshëm), fotot dhe fatura tatimore perkatese.</w:t>
      </w:r>
    </w:p>
    <w:p w:rsidR="00531158" w:rsidRPr="0012222C" w:rsidRDefault="00531158" w:rsidP="00531158">
      <w:pPr>
        <w:jc w:val="both"/>
        <w:rPr>
          <w:i/>
        </w:rPr>
      </w:pPr>
    </w:p>
    <w:p w:rsidR="00531158" w:rsidRPr="0012222C" w:rsidRDefault="00531158" w:rsidP="00531158">
      <w:pPr>
        <w:pStyle w:val="ListParagraph"/>
        <w:numPr>
          <w:ilvl w:val="0"/>
          <w:numId w:val="81"/>
        </w:numPr>
        <w:spacing w:after="0"/>
        <w:ind w:left="284" w:right="0" w:firstLine="0"/>
        <w:contextualSpacing/>
        <w:rPr>
          <w:i/>
        </w:rPr>
      </w:pPr>
      <w:r w:rsidRPr="0012222C">
        <w:rPr>
          <w:i/>
        </w:rPr>
        <w:t xml:space="preserve">Për pajisjet teknike, kur jane në pronësi, duhet të paraqiten faturat tatimore të shitjes </w:t>
      </w:r>
      <w:r>
        <w:rPr>
          <w:i/>
        </w:rPr>
        <w:t>/</w:t>
      </w:r>
      <w:r w:rsidRPr="0012222C">
        <w:rPr>
          <w:i/>
        </w:rPr>
        <w:t xml:space="preserve">kontratat e shitblerjes. Kur jane me qera duhet të paraqiten kontratat noteriale e qerase, faturat tatimore të shitjes </w:t>
      </w:r>
      <w:r>
        <w:rPr>
          <w:i/>
        </w:rPr>
        <w:t>/</w:t>
      </w:r>
      <w:r w:rsidRPr="0012222C">
        <w:rPr>
          <w:i/>
        </w:rPr>
        <w:t xml:space="preserve"> kontratat e shitblerjes.  Faturat qe nuk jane sipas formatit te miratuar me tvsh (faturat e biznesit te vogel) duhet </w:t>
      </w:r>
      <w:proofErr w:type="gramStart"/>
      <w:r w:rsidRPr="0012222C">
        <w:rPr>
          <w:i/>
        </w:rPr>
        <w:t>te  shoqerohen</w:t>
      </w:r>
      <w:proofErr w:type="gramEnd"/>
      <w:r w:rsidRPr="0012222C">
        <w:rPr>
          <w:i/>
        </w:rPr>
        <w:t xml:space="preserve"> me kuponin tatimor.</w:t>
      </w:r>
    </w:p>
    <w:p w:rsidR="00531158" w:rsidRPr="0012222C" w:rsidRDefault="00531158" w:rsidP="00531158">
      <w:pPr>
        <w:pStyle w:val="ListParagraph"/>
        <w:rPr>
          <w:i/>
        </w:rPr>
      </w:pPr>
    </w:p>
    <w:p w:rsidR="00531158" w:rsidRPr="00A2719B" w:rsidRDefault="00531158" w:rsidP="00531158">
      <w:pPr>
        <w:jc w:val="both"/>
        <w:rPr>
          <w:b/>
          <w:i/>
        </w:rPr>
      </w:pPr>
      <w:r w:rsidRPr="0012222C">
        <w:rPr>
          <w:i/>
        </w:rPr>
        <w:lastRenderedPageBreak/>
        <w:t xml:space="preserve">Kur mjetet / pajisjet teknike jane me qera,  duhet të paraqitet kontrata noteriale e qerase, dhe bashkëlidhur te gjithë dokumentet e përshkruar ne paragrafët 1, 2 dhe 3, sipas perkatesise. Kontratat e qerase duhet, te përfshijnë te gjithë periudhën e realizimit te kontrates </w:t>
      </w:r>
      <w:r w:rsidRPr="00A2719B">
        <w:rPr>
          <w:b/>
          <w:i/>
        </w:rPr>
        <w:t xml:space="preserve">dhe te deklarohet qartësisht nga qeradhensi qe mjeti nuk i eshte dhene me qera ndonjë subjekti tjetër per kete periudhe. </w:t>
      </w:r>
    </w:p>
    <w:p w:rsidR="00531158" w:rsidRPr="0012222C" w:rsidRDefault="00531158" w:rsidP="00531158">
      <w:pPr>
        <w:jc w:val="both"/>
        <w:rPr>
          <w:i/>
        </w:rPr>
      </w:pPr>
    </w:p>
    <w:p w:rsidR="00531158" w:rsidRDefault="00531158" w:rsidP="00531158">
      <w:pPr>
        <w:jc w:val="both"/>
        <w:rPr>
          <w:b/>
          <w:i/>
        </w:rPr>
      </w:pPr>
      <w:r w:rsidRPr="0012222C">
        <w:rPr>
          <w:b/>
          <w:i/>
        </w:rPr>
        <w:t>Autoriteti Kontraktor rezervon te drejten te verifikoje vertetesine e deklarates. Ne rast deklarimi te rreme do te veprohet ne perputhje me nenin 13, pika 3, germa ”a” te Ligjit Nr.9643, datë 20.11.2006, i ndryshuar, “Per Prokurimin Publik”.</w:t>
      </w:r>
    </w:p>
    <w:p w:rsidR="00531158" w:rsidRDefault="00531158" w:rsidP="00531158">
      <w:pPr>
        <w:jc w:val="both"/>
        <w:rPr>
          <w:b/>
          <w:i/>
        </w:rPr>
      </w:pPr>
    </w:p>
    <w:p w:rsidR="00531158" w:rsidRPr="004265DF" w:rsidRDefault="00531158" w:rsidP="00531158">
      <w:pPr>
        <w:jc w:val="both"/>
      </w:pPr>
      <w:r w:rsidRPr="004C1FD3">
        <w:rPr>
          <w:b/>
        </w:rPr>
        <w:t>2.3.1</w:t>
      </w:r>
      <w:r w:rsidR="00485111">
        <w:rPr>
          <w:b/>
        </w:rPr>
        <w:t>1</w:t>
      </w:r>
      <w:r w:rsidRPr="004265DF">
        <w:t xml:space="preserve"> Makinerite e mesiperme nuk duhet te jene te angazhuara ne kontrata te tjera. Per kete te paraqitet nje deklarate nga administratori i shoqerise ofertuese se makinerite e mesiperme nuk jane te angazhuara ne kontrata te tjera. </w:t>
      </w:r>
    </w:p>
    <w:p w:rsidR="00531158" w:rsidRPr="004265DF" w:rsidRDefault="00531158" w:rsidP="00531158">
      <w:pPr>
        <w:jc w:val="both"/>
      </w:pPr>
      <w:r w:rsidRPr="004265DF">
        <w:t xml:space="preserve"> </w:t>
      </w:r>
    </w:p>
    <w:p w:rsidR="00531158" w:rsidRPr="004265DF" w:rsidRDefault="00531158" w:rsidP="00531158">
      <w:pPr>
        <w:jc w:val="both"/>
        <w:rPr>
          <w:b/>
          <w:i/>
        </w:rPr>
      </w:pPr>
      <w:r w:rsidRPr="004265DF">
        <w:rPr>
          <w:b/>
          <w:i/>
        </w:rPr>
        <w:t>Autoriteti Kontraktor rezervon te drejten te verifikoje vertetesine e deklarates. Ne rast deklarimi te rreme do te veprohet ne perputhje me nenin 13, pika 3, germa ”a” te Ligjit Nr.9643, datë 20.11.2006, i ndryshuar, “Per Prokurimin Publik”.</w:t>
      </w:r>
    </w:p>
    <w:p w:rsidR="00531158" w:rsidRPr="004265DF" w:rsidRDefault="00531158" w:rsidP="00531158">
      <w:pPr>
        <w:jc w:val="both"/>
      </w:pPr>
      <w:r w:rsidRPr="004265DF">
        <w:t xml:space="preserve"> </w:t>
      </w:r>
    </w:p>
    <w:p w:rsidR="00531158" w:rsidRPr="00C71C51" w:rsidRDefault="00531158" w:rsidP="00531158">
      <w:pPr>
        <w:pStyle w:val="NormalWeb"/>
        <w:spacing w:before="0" w:beforeAutospacing="0" w:after="80" w:afterAutospacing="0"/>
        <w:ind w:left="720"/>
        <w:jc w:val="both"/>
        <w:outlineLvl w:val="0"/>
        <w:rPr>
          <w:b/>
        </w:rPr>
      </w:pPr>
    </w:p>
    <w:p w:rsidR="00531158" w:rsidRDefault="00531158" w:rsidP="00E71134">
      <w:pPr>
        <w:jc w:val="both"/>
        <w:rPr>
          <w:i/>
          <w:lang w:val="da-DK"/>
        </w:rPr>
      </w:pPr>
      <w:r w:rsidRPr="004C1FD3">
        <w:rPr>
          <w:b/>
          <w:i/>
          <w:iCs/>
          <w:lang w:val="da-DK"/>
        </w:rPr>
        <w:t>2.3.</w:t>
      </w:r>
      <w:r w:rsidR="00635EA4">
        <w:rPr>
          <w:b/>
          <w:i/>
          <w:iCs/>
          <w:lang w:val="da-DK"/>
        </w:rPr>
        <w:t>1</w:t>
      </w:r>
      <w:r w:rsidR="00485111">
        <w:rPr>
          <w:b/>
          <w:i/>
          <w:iCs/>
          <w:lang w:val="da-DK"/>
        </w:rPr>
        <w:t>2</w:t>
      </w:r>
      <w:r>
        <w:rPr>
          <w:i/>
          <w:iCs/>
          <w:lang w:val="da-DK"/>
        </w:rPr>
        <w:t xml:space="preserve"> </w:t>
      </w:r>
      <w:r w:rsidRPr="005D730F">
        <w:rPr>
          <w:i/>
          <w:iCs/>
          <w:lang w:val="da-DK"/>
        </w:rPr>
        <w:t>Operator</w:t>
      </w:r>
      <w:r w:rsidRPr="005D730F">
        <w:rPr>
          <w:bCs/>
          <w:i/>
          <w:lang w:val="da-DK"/>
        </w:rPr>
        <w:t>ë</w:t>
      </w:r>
      <w:r w:rsidRPr="005D730F">
        <w:rPr>
          <w:i/>
          <w:iCs/>
          <w:lang w:val="da-DK"/>
        </w:rPr>
        <w:t>t e huaj ekonomik</w:t>
      </w:r>
      <w:r w:rsidRPr="005D730F">
        <w:rPr>
          <w:bCs/>
          <w:i/>
          <w:lang w:val="da-DK"/>
        </w:rPr>
        <w:t>ë</w:t>
      </w:r>
      <w:r w:rsidRPr="005D730F">
        <w:rPr>
          <w:i/>
          <w:iCs/>
          <w:lang w:val="da-DK"/>
        </w:rPr>
        <w:t>, duhet t</w:t>
      </w:r>
      <w:r w:rsidRPr="005D730F">
        <w:rPr>
          <w:bCs/>
          <w:i/>
          <w:lang w:val="da-DK"/>
        </w:rPr>
        <w:t>ë</w:t>
      </w:r>
      <w:r w:rsidRPr="005D730F">
        <w:rPr>
          <w:i/>
          <w:iCs/>
          <w:lang w:val="da-DK"/>
        </w:rPr>
        <w:t xml:space="preserve"> paraqesin t</w:t>
      </w:r>
      <w:r w:rsidRPr="005D730F">
        <w:rPr>
          <w:bCs/>
          <w:i/>
          <w:lang w:val="da-DK"/>
        </w:rPr>
        <w:t>ë</w:t>
      </w:r>
      <w:r w:rsidRPr="005D730F">
        <w:rPr>
          <w:i/>
          <w:iCs/>
          <w:lang w:val="da-DK"/>
        </w:rPr>
        <w:t xml:space="preserve"> gjith</w:t>
      </w:r>
      <w:r w:rsidRPr="005D730F">
        <w:rPr>
          <w:bCs/>
          <w:i/>
          <w:lang w:val="da-DK"/>
        </w:rPr>
        <w:t>ë</w:t>
      </w:r>
      <w:r w:rsidRPr="005D730F">
        <w:rPr>
          <w:i/>
          <w:iCs/>
          <w:lang w:val="da-DK"/>
        </w:rPr>
        <w:t xml:space="preserve"> dokumentacionin e tyre n</w:t>
      </w:r>
      <w:r w:rsidRPr="005D730F">
        <w:rPr>
          <w:bCs/>
          <w:i/>
          <w:lang w:val="da-DK"/>
        </w:rPr>
        <w:t>ë</w:t>
      </w:r>
      <w:r w:rsidRPr="005D730F">
        <w:rPr>
          <w:i/>
          <w:iCs/>
          <w:lang w:val="da-DK"/>
        </w:rPr>
        <w:t xml:space="preserve"> gjuh</w:t>
      </w:r>
      <w:r w:rsidRPr="005D730F">
        <w:rPr>
          <w:bCs/>
          <w:i/>
          <w:lang w:val="da-DK"/>
        </w:rPr>
        <w:t>ë</w:t>
      </w:r>
      <w:r w:rsidRPr="005D730F">
        <w:rPr>
          <w:i/>
          <w:iCs/>
          <w:lang w:val="da-DK"/>
        </w:rPr>
        <w:t>n shqipe (si gjuh</w:t>
      </w:r>
      <w:r w:rsidRPr="005D730F">
        <w:rPr>
          <w:bCs/>
          <w:i/>
          <w:lang w:val="da-DK"/>
        </w:rPr>
        <w:t>ë</w:t>
      </w:r>
      <w:r w:rsidRPr="005D730F">
        <w:rPr>
          <w:i/>
          <w:iCs/>
          <w:lang w:val="da-DK"/>
        </w:rPr>
        <w:t xml:space="preserve"> e ofert</w:t>
      </w:r>
      <w:r w:rsidRPr="005D730F">
        <w:rPr>
          <w:bCs/>
          <w:i/>
          <w:lang w:val="da-DK"/>
        </w:rPr>
        <w:t>ë</w:t>
      </w:r>
      <w:r w:rsidRPr="005D730F">
        <w:rPr>
          <w:i/>
          <w:iCs/>
          <w:lang w:val="da-DK"/>
        </w:rPr>
        <w:t>s), t</w:t>
      </w:r>
      <w:r w:rsidRPr="005D730F">
        <w:rPr>
          <w:bCs/>
          <w:i/>
          <w:lang w:val="da-DK"/>
        </w:rPr>
        <w:t>ë</w:t>
      </w:r>
      <w:r w:rsidRPr="005D730F">
        <w:rPr>
          <w:i/>
          <w:iCs/>
          <w:lang w:val="da-DK"/>
        </w:rPr>
        <w:t xml:space="preserve"> b</w:t>
      </w:r>
      <w:r w:rsidRPr="005D730F">
        <w:rPr>
          <w:bCs/>
          <w:i/>
          <w:lang w:val="da-DK"/>
        </w:rPr>
        <w:t>ë</w:t>
      </w:r>
      <w:r w:rsidRPr="005D730F">
        <w:rPr>
          <w:i/>
          <w:iCs/>
          <w:lang w:val="da-DK"/>
        </w:rPr>
        <w:t>jn</w:t>
      </w:r>
      <w:r w:rsidRPr="005D730F">
        <w:rPr>
          <w:bCs/>
          <w:i/>
          <w:lang w:val="da-DK"/>
        </w:rPr>
        <w:t>ë</w:t>
      </w:r>
      <w:r w:rsidRPr="005D730F">
        <w:rPr>
          <w:i/>
          <w:iCs/>
          <w:lang w:val="da-DK"/>
        </w:rPr>
        <w:t xml:space="preserve"> noterizimet p</w:t>
      </w:r>
      <w:r w:rsidRPr="005D730F">
        <w:rPr>
          <w:bCs/>
          <w:i/>
          <w:lang w:val="da-DK"/>
        </w:rPr>
        <w:t>ë</w:t>
      </w:r>
      <w:r w:rsidRPr="005D730F">
        <w:rPr>
          <w:i/>
          <w:iCs/>
          <w:lang w:val="da-DK"/>
        </w:rPr>
        <w:t>rkat</w:t>
      </w:r>
      <w:r w:rsidRPr="005D730F">
        <w:rPr>
          <w:bCs/>
          <w:i/>
          <w:lang w:val="da-DK"/>
        </w:rPr>
        <w:t>ë</w:t>
      </w:r>
      <w:r w:rsidRPr="005D730F">
        <w:rPr>
          <w:i/>
          <w:iCs/>
          <w:lang w:val="da-DK"/>
        </w:rPr>
        <w:t>se si dhe t</w:t>
      </w:r>
      <w:r w:rsidRPr="005D730F">
        <w:rPr>
          <w:bCs/>
          <w:i/>
          <w:lang w:val="da-DK"/>
        </w:rPr>
        <w:t>ë</w:t>
      </w:r>
      <w:r w:rsidRPr="005D730F">
        <w:rPr>
          <w:i/>
          <w:iCs/>
          <w:lang w:val="da-DK"/>
        </w:rPr>
        <w:t xml:space="preserve"> jen</w:t>
      </w:r>
      <w:r w:rsidRPr="005D730F">
        <w:rPr>
          <w:bCs/>
          <w:i/>
          <w:lang w:val="da-DK"/>
        </w:rPr>
        <w:t>ë</w:t>
      </w:r>
      <w:r w:rsidRPr="005D730F">
        <w:rPr>
          <w:i/>
          <w:iCs/>
          <w:lang w:val="da-DK"/>
        </w:rPr>
        <w:t xml:space="preserve"> t</w:t>
      </w:r>
      <w:r w:rsidRPr="005D730F">
        <w:rPr>
          <w:bCs/>
          <w:i/>
          <w:lang w:val="da-DK"/>
        </w:rPr>
        <w:t>ë</w:t>
      </w:r>
      <w:r w:rsidRPr="005D730F">
        <w:rPr>
          <w:i/>
          <w:iCs/>
          <w:lang w:val="da-DK"/>
        </w:rPr>
        <w:t xml:space="preserve"> certifikuara “Apostille”. Per vendet q</w:t>
      </w:r>
      <w:r w:rsidRPr="005D730F">
        <w:rPr>
          <w:bCs/>
          <w:i/>
          <w:lang w:val="da-DK"/>
        </w:rPr>
        <w:t>ë</w:t>
      </w:r>
      <w:r w:rsidRPr="005D730F">
        <w:rPr>
          <w:i/>
          <w:iCs/>
          <w:lang w:val="da-DK"/>
        </w:rPr>
        <w:t xml:space="preserve"> nuk kan</w:t>
      </w:r>
      <w:r w:rsidRPr="005D730F">
        <w:rPr>
          <w:bCs/>
          <w:i/>
          <w:lang w:val="da-DK"/>
        </w:rPr>
        <w:t>ë</w:t>
      </w:r>
      <w:r w:rsidRPr="005D730F">
        <w:rPr>
          <w:i/>
          <w:iCs/>
          <w:lang w:val="da-DK"/>
        </w:rPr>
        <w:t xml:space="preserve"> ratifikuar Konventen e Hag</w:t>
      </w:r>
      <w:r w:rsidRPr="005D730F">
        <w:rPr>
          <w:bCs/>
          <w:i/>
          <w:lang w:val="da-DK"/>
        </w:rPr>
        <w:t>ë</w:t>
      </w:r>
      <w:r w:rsidRPr="005D730F">
        <w:rPr>
          <w:i/>
          <w:iCs/>
          <w:lang w:val="da-DK"/>
        </w:rPr>
        <w:t>s, dat</w:t>
      </w:r>
      <w:r w:rsidRPr="005D730F">
        <w:rPr>
          <w:bCs/>
          <w:i/>
          <w:lang w:val="da-DK"/>
        </w:rPr>
        <w:t>ë</w:t>
      </w:r>
      <w:r w:rsidRPr="005D730F">
        <w:rPr>
          <w:i/>
          <w:iCs/>
          <w:lang w:val="da-DK"/>
        </w:rPr>
        <w:t xml:space="preserve"> 5 tetor 1961, “për heqjen e kërkesës për legalizim diplomatik e konsullor të dokumenteve zyrtare të huaja”, duhet të bëhen legalizimet në ambasadat, konsullatat ose zyrat respektive nga vendi i origjinës.</w:t>
      </w:r>
      <w:r w:rsidRPr="005D730F">
        <w:rPr>
          <w:i/>
          <w:lang w:val="da-DK"/>
        </w:rPr>
        <w:t xml:space="preserve"> (mosparaqitja në këte forme është kusht skualifikues).</w:t>
      </w:r>
    </w:p>
    <w:p w:rsidR="00531158" w:rsidRDefault="00531158" w:rsidP="00531158">
      <w:pPr>
        <w:ind w:left="720"/>
        <w:jc w:val="both"/>
        <w:rPr>
          <w:i/>
          <w:lang w:val="da-DK"/>
        </w:rPr>
      </w:pPr>
    </w:p>
    <w:p w:rsidR="00531158" w:rsidRPr="005D730F" w:rsidRDefault="00531158" w:rsidP="00E71134">
      <w:pPr>
        <w:pStyle w:val="NormalWeb"/>
        <w:spacing w:after="80"/>
        <w:contextualSpacing/>
        <w:jc w:val="both"/>
        <w:rPr>
          <w:i/>
          <w:lang w:val="da-DK"/>
        </w:rPr>
      </w:pPr>
      <w:r w:rsidRPr="004C1FD3">
        <w:rPr>
          <w:b/>
          <w:i/>
          <w:lang w:val="da-DK"/>
        </w:rPr>
        <w:t>2.3.1</w:t>
      </w:r>
      <w:r w:rsidR="00485111">
        <w:rPr>
          <w:b/>
          <w:i/>
          <w:lang w:val="da-DK"/>
        </w:rPr>
        <w:t>3</w:t>
      </w:r>
      <w:r>
        <w:rPr>
          <w:i/>
          <w:lang w:val="da-DK"/>
        </w:rPr>
        <w:t xml:space="preserve"> </w:t>
      </w:r>
      <w:r w:rsidRPr="005D730F">
        <w:rPr>
          <w:i/>
          <w:lang w:val="da-DK"/>
        </w:rPr>
        <w:t xml:space="preserve">Në rastin e Bashkimit të Operatorëve Ekonomikë, kandidatët/ofertuesit duhet t`i përmbahen   nenit 74, te VKM-së nr.914 datë 29.12.2014 </w:t>
      </w:r>
      <w:r w:rsidRPr="005D730F">
        <w:rPr>
          <w:bCs/>
          <w:i/>
        </w:rPr>
        <w:t>“</w:t>
      </w:r>
      <w:r w:rsidRPr="005D730F">
        <w:rPr>
          <w:i/>
          <w:lang w:val="da-DK"/>
        </w:rPr>
        <w:t>Për miratimin e rregullave të prokurimit publik”.</w:t>
      </w:r>
      <w:r>
        <w:rPr>
          <w:i/>
          <w:lang w:val="da-DK"/>
        </w:rPr>
        <w:t xml:space="preserve"> i ndryshuar</w:t>
      </w:r>
    </w:p>
    <w:p w:rsidR="00531158" w:rsidRPr="005D730F" w:rsidRDefault="00531158" w:rsidP="00531158">
      <w:pPr>
        <w:pStyle w:val="NormalWeb"/>
        <w:spacing w:after="80"/>
        <w:ind w:left="720"/>
        <w:contextualSpacing/>
        <w:jc w:val="both"/>
        <w:rPr>
          <w:i/>
          <w:lang w:val="da-DK"/>
        </w:rPr>
      </w:pPr>
    </w:p>
    <w:p w:rsidR="00531158" w:rsidRPr="004C1FD3" w:rsidRDefault="00531158" w:rsidP="00531158">
      <w:pPr>
        <w:pStyle w:val="NormalWeb"/>
        <w:spacing w:before="0" w:beforeAutospacing="0" w:after="80" w:afterAutospacing="0"/>
        <w:ind w:left="720"/>
        <w:contextualSpacing/>
        <w:jc w:val="both"/>
        <w:outlineLvl w:val="0"/>
        <w:rPr>
          <w:b/>
        </w:rPr>
      </w:pPr>
    </w:p>
    <w:p w:rsidR="003C0B3A" w:rsidRDefault="003C0B3A" w:rsidP="000E07BE">
      <w:pPr>
        <w:jc w:val="both"/>
        <w:rPr>
          <w:b/>
        </w:rPr>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3C0B3A" w:rsidRDefault="003C0B3A" w:rsidP="003C0B3A">
      <w:pPr>
        <w:rPr>
          <w:b/>
        </w:rPr>
      </w:pPr>
    </w:p>
    <w:p w:rsidR="006102DC" w:rsidRDefault="006102DC" w:rsidP="00BC7BD1">
      <w:pPr>
        <w:rPr>
          <w:b/>
        </w:rPr>
      </w:pPr>
    </w:p>
    <w:p w:rsidR="000E07BE" w:rsidRDefault="000E07BE" w:rsidP="00BC7BD1">
      <w:pPr>
        <w:rPr>
          <w:b/>
        </w:rPr>
      </w:pPr>
    </w:p>
    <w:p w:rsidR="003D3013" w:rsidRDefault="003D3013" w:rsidP="00BC7BD1">
      <w:pPr>
        <w:rPr>
          <w:b/>
        </w:rPr>
      </w:pPr>
    </w:p>
    <w:p w:rsidR="009161E8" w:rsidRPr="00CA2694" w:rsidRDefault="009161E8"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0D7724" w:rsidRPr="00CA2694" w:rsidRDefault="000D7724" w:rsidP="009161E8">
      <w:pPr>
        <w:pStyle w:val="NormalWeb"/>
        <w:spacing w:before="0" w:beforeAutospacing="0" w:after="80" w:afterAutospacing="0"/>
        <w:jc w:val="center"/>
        <w:rPr>
          <w:lang w:eastAsia="it-IT"/>
        </w:rPr>
      </w:pPr>
    </w:p>
    <w:p w:rsidR="00FA1D8D" w:rsidRDefault="00FA1D8D" w:rsidP="00F0574F">
      <w:pPr>
        <w:pStyle w:val="Heading3"/>
        <w:tabs>
          <w:tab w:val="left" w:pos="576"/>
          <w:tab w:val="left" w:leader="underscore" w:pos="8640"/>
        </w:tabs>
        <w:spacing w:before="240"/>
        <w:jc w:val="left"/>
        <w:rPr>
          <w:sz w:val="24"/>
        </w:rPr>
      </w:pPr>
    </w:p>
    <w:p w:rsidR="00F0574F" w:rsidRPr="00CA2694" w:rsidRDefault="00F0574F" w:rsidP="00F0574F">
      <w:pPr>
        <w:pStyle w:val="Heading3"/>
        <w:tabs>
          <w:tab w:val="left" w:pos="576"/>
          <w:tab w:val="left" w:leader="underscore" w:pos="8640"/>
        </w:tabs>
        <w:spacing w:before="240"/>
        <w:jc w:val="left"/>
        <w:rPr>
          <w:sz w:val="24"/>
        </w:rPr>
      </w:pPr>
      <w:r w:rsidRPr="00CA2694">
        <w:rPr>
          <w:sz w:val="24"/>
        </w:rPr>
        <w:t xml:space="preserve">Shtojca </w:t>
      </w:r>
      <w:r w:rsidR="003D3013" w:rsidRPr="00CA2694">
        <w:rPr>
          <w:sz w:val="24"/>
        </w:rPr>
        <w:t>1</w:t>
      </w:r>
      <w:r w:rsidR="00CA2694" w:rsidRPr="00CA2694">
        <w:rPr>
          <w:sz w:val="24"/>
        </w:rPr>
        <w:t>3</w:t>
      </w:r>
    </w:p>
    <w:p w:rsidR="00F0574F" w:rsidRPr="00CA2694" w:rsidRDefault="00F0574F" w:rsidP="00F0574F">
      <w:pPr>
        <w:pStyle w:val="Heading3"/>
        <w:tabs>
          <w:tab w:val="left" w:pos="576"/>
          <w:tab w:val="left" w:leader="underscore" w:pos="8640"/>
        </w:tabs>
        <w:spacing w:before="240"/>
        <w:rPr>
          <w:b w:val="0"/>
          <w:i/>
          <w:sz w:val="24"/>
        </w:rPr>
      </w:pPr>
      <w:r w:rsidRPr="00CA2694">
        <w:rPr>
          <w:b w:val="0"/>
          <w:i/>
          <w:sz w:val="24"/>
        </w:rPr>
        <w:t>(</w:t>
      </w:r>
      <w:r w:rsidR="000E07BE" w:rsidRPr="00CA2694">
        <w:rPr>
          <w:b w:val="0"/>
          <w:i/>
          <w:sz w:val="24"/>
        </w:rPr>
        <w:t xml:space="preserve">Shtojcë </w:t>
      </w:r>
      <w:r w:rsidR="006102DC" w:rsidRPr="00CA2694">
        <w:rPr>
          <w:b w:val="0"/>
          <w:i/>
          <w:sz w:val="24"/>
        </w:rPr>
        <w:t>p</w:t>
      </w:r>
      <w:r w:rsidR="00491F7A" w:rsidRPr="00CA2694">
        <w:rPr>
          <w:b w:val="0"/>
          <w:i/>
          <w:sz w:val="24"/>
        </w:rPr>
        <w:t>ë</w:t>
      </w:r>
      <w:r w:rsidR="006102DC" w:rsidRPr="00CA2694">
        <w:rPr>
          <w:b w:val="0"/>
          <w:i/>
          <w:sz w:val="24"/>
        </w:rPr>
        <w:t xml:space="preserve">r </w:t>
      </w:r>
      <w:r w:rsidRPr="00CA2694">
        <w:rPr>
          <w:b w:val="0"/>
          <w:i/>
          <w:sz w:val="24"/>
        </w:rPr>
        <w:t>t</w:t>
      </w:r>
      <w:r w:rsidR="006102DC" w:rsidRPr="00CA2694">
        <w:rPr>
          <w:b w:val="0"/>
          <w:i/>
          <w:sz w:val="24"/>
        </w:rPr>
        <w:t>’</w:t>
      </w:r>
      <w:r w:rsidRPr="00CA2694">
        <w:rPr>
          <w:b w:val="0"/>
          <w:i/>
          <w:sz w:val="24"/>
        </w:rPr>
        <w:t xml:space="preserve">u </w:t>
      </w:r>
      <w:r w:rsidR="006102DC" w:rsidRPr="00CA2694">
        <w:rPr>
          <w:b w:val="0"/>
          <w:i/>
          <w:sz w:val="24"/>
        </w:rPr>
        <w:t>plot</w:t>
      </w:r>
      <w:r w:rsidR="00491F7A" w:rsidRPr="00CA2694">
        <w:rPr>
          <w:b w:val="0"/>
          <w:i/>
          <w:sz w:val="24"/>
        </w:rPr>
        <w:t>ë</w:t>
      </w:r>
      <w:r w:rsidR="006102DC" w:rsidRPr="00CA2694">
        <w:rPr>
          <w:b w:val="0"/>
          <w:i/>
          <w:sz w:val="24"/>
        </w:rPr>
        <w:t xml:space="preserve">suar </w:t>
      </w:r>
      <w:r w:rsidRPr="00CA2694">
        <w:rPr>
          <w:b w:val="0"/>
          <w:i/>
          <w:sz w:val="24"/>
        </w:rPr>
        <w:t xml:space="preserve">nga  autoriteti kontraktor) </w:t>
      </w:r>
    </w:p>
    <w:p w:rsidR="00F0574F" w:rsidRPr="00CA2694" w:rsidRDefault="00F0574F" w:rsidP="00F0574F">
      <w:pPr>
        <w:pStyle w:val="Heading3"/>
        <w:tabs>
          <w:tab w:val="left" w:pos="576"/>
          <w:tab w:val="left" w:leader="underscore" w:pos="8640"/>
        </w:tabs>
        <w:spacing w:before="240"/>
        <w:rPr>
          <w:sz w:val="24"/>
        </w:rPr>
      </w:pPr>
      <w:r w:rsidRPr="00CA2694">
        <w:rPr>
          <w:sz w:val="24"/>
        </w:rPr>
        <w:t>PROJEKTI I ZBATIMIT DHE SPECIFIKIMET TEKNIKE</w:t>
      </w:r>
    </w:p>
    <w:p w:rsidR="00CF0734" w:rsidRDefault="00CF0734" w:rsidP="009161E8">
      <w:pPr>
        <w:pStyle w:val="paragrafi"/>
        <w:jc w:val="both"/>
        <w:rPr>
          <w:b/>
          <w:lang w:val="sq-AL"/>
        </w:rPr>
      </w:pPr>
    </w:p>
    <w:p w:rsidR="009161E8" w:rsidRPr="00CA2694" w:rsidRDefault="009161E8" w:rsidP="009161E8">
      <w:pPr>
        <w:pStyle w:val="paragrafi"/>
        <w:jc w:val="both"/>
        <w:rPr>
          <w:lang w:val="sq-AL"/>
        </w:rPr>
      </w:pPr>
      <w:r w:rsidRPr="00CA2694">
        <w:rPr>
          <w:b/>
          <w:lang w:val="sq-AL"/>
        </w:rPr>
        <w:t>P</w:t>
      </w:r>
      <w:r w:rsidR="00EA3535" w:rsidRPr="00CA2694">
        <w:rPr>
          <w:b/>
          <w:lang w:val="sq-AL"/>
        </w:rPr>
        <w:t>ë</w:t>
      </w:r>
      <w:r w:rsidRPr="00CA2694">
        <w:rPr>
          <w:b/>
          <w:lang w:val="sq-AL"/>
        </w:rPr>
        <w:t>rshkrimi i t</w:t>
      </w:r>
      <w:r w:rsidR="00EA3535" w:rsidRPr="00CA2694">
        <w:rPr>
          <w:b/>
          <w:lang w:val="sq-AL"/>
        </w:rPr>
        <w:t>ë</w:t>
      </w:r>
      <w:r w:rsidRPr="00CA2694">
        <w:rPr>
          <w:b/>
          <w:lang w:val="sq-AL"/>
        </w:rPr>
        <w:t xml:space="preserve"> dh</w:t>
      </w:r>
      <w:r w:rsidR="00EA3535" w:rsidRPr="00CA2694">
        <w:rPr>
          <w:b/>
          <w:lang w:val="sq-AL"/>
        </w:rPr>
        <w:t>ë</w:t>
      </w:r>
      <w:r w:rsidRPr="00CA2694">
        <w:rPr>
          <w:b/>
          <w:lang w:val="sq-AL"/>
        </w:rPr>
        <w:t>nave teknike t</w:t>
      </w:r>
      <w:r w:rsidR="00EA3535" w:rsidRPr="00CA2694">
        <w:rPr>
          <w:b/>
          <w:lang w:val="sq-AL"/>
        </w:rPr>
        <w:t>ë</w:t>
      </w:r>
      <w:r w:rsidRPr="00CA2694">
        <w:rPr>
          <w:b/>
          <w:lang w:val="sq-AL"/>
        </w:rPr>
        <w:t xml:space="preserve"> </w:t>
      </w:r>
      <w:r w:rsidR="00CA2694" w:rsidRPr="00CA2694">
        <w:rPr>
          <w:b/>
          <w:lang w:val="sq-AL"/>
        </w:rPr>
        <w:t>punë</w:t>
      </w:r>
      <w:r w:rsidRPr="00CA2694">
        <w:rPr>
          <w:b/>
          <w:lang w:val="sq-AL"/>
        </w:rPr>
        <w:t xml:space="preserve">ve objekt prokurimi </w:t>
      </w:r>
      <w:r w:rsidRPr="00CA2694">
        <w:rPr>
          <w:lang w:val="sq-AL"/>
        </w:rPr>
        <w:t>t</w:t>
      </w:r>
      <w:r w:rsidR="00EA3535" w:rsidRPr="00CA2694">
        <w:rPr>
          <w:lang w:val="sq-AL"/>
        </w:rPr>
        <w:t>ë</w:t>
      </w:r>
      <w:r w:rsidRPr="00CA2694">
        <w:rPr>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9161E8" w:rsidRPr="00CA2694" w:rsidRDefault="009161E8" w:rsidP="009161E8">
      <w:pPr>
        <w:tabs>
          <w:tab w:val="left" w:pos="576"/>
          <w:tab w:val="left" w:leader="underscore" w:pos="8640"/>
        </w:tabs>
        <w:spacing w:before="240"/>
        <w:jc w:val="both"/>
        <w:rPr>
          <w:b/>
        </w:rPr>
      </w:pPr>
      <w:r w:rsidRPr="00CA2694">
        <w:rPr>
          <w:b/>
        </w:rPr>
        <w:t>KUJDES</w:t>
      </w:r>
    </w:p>
    <w:p w:rsidR="009161E8" w:rsidRPr="00CA2694" w:rsidRDefault="009161E8" w:rsidP="009161E8">
      <w:pPr>
        <w:pStyle w:val="paragrafi"/>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F0574F" w:rsidRPr="00CA2694" w:rsidRDefault="00F0574F" w:rsidP="00F0574F">
      <w:pPr>
        <w:tabs>
          <w:tab w:val="left" w:pos="576"/>
          <w:tab w:val="left" w:leader="underscore" w:pos="8640"/>
        </w:tabs>
        <w:spacing w:before="240"/>
        <w:jc w:val="both"/>
        <w:rPr>
          <w:b/>
          <w:sz w:val="22"/>
        </w:rPr>
      </w:pPr>
    </w:p>
    <w:p w:rsidR="00F0574F" w:rsidRPr="00CA2694" w:rsidRDefault="00F0574F" w:rsidP="00F0574F">
      <w:pPr>
        <w:tabs>
          <w:tab w:val="left" w:pos="576"/>
          <w:tab w:val="left" w:leader="underscore" w:pos="8640"/>
        </w:tabs>
        <w:spacing w:before="240"/>
        <w:jc w:val="both"/>
      </w:pPr>
      <w:r w:rsidRPr="00CA2694">
        <w:t>Skicimet, Planimetritë e Objektit etj:</w:t>
      </w:r>
      <w:r w:rsidR="00635EA4">
        <w:t xml:space="preserve"> Bashkelidhur Dokumentave Standarte te tenderit</w:t>
      </w:r>
    </w:p>
    <w:p w:rsidR="00F0574F" w:rsidRPr="0038241D" w:rsidRDefault="00F0574F" w:rsidP="0038241D">
      <w:pPr>
        <w:pStyle w:val="BodyText"/>
        <w:spacing w:before="1920"/>
        <w:jc w:val="both"/>
        <w:rPr>
          <w:sz w:val="24"/>
        </w:rPr>
      </w:pPr>
      <w:r w:rsidRPr="006102DC">
        <w:rPr>
          <w:sz w:val="24"/>
        </w:rPr>
        <w:t xml:space="preserve">Specifikimet Teknike </w:t>
      </w:r>
      <w:r w:rsidR="006102DC" w:rsidRPr="006102DC">
        <w:rPr>
          <w:sz w:val="24"/>
        </w:rPr>
        <w:t>t</w:t>
      </w:r>
      <w:r w:rsidR="00491F7A">
        <w:rPr>
          <w:sz w:val="24"/>
        </w:rPr>
        <w:t>ë</w:t>
      </w:r>
      <w:r w:rsidR="006102DC" w:rsidRPr="006102DC">
        <w:rPr>
          <w:sz w:val="24"/>
        </w:rPr>
        <w:t xml:space="preserve"> </w:t>
      </w:r>
      <w:r w:rsidRPr="006102DC">
        <w:rPr>
          <w:sz w:val="24"/>
        </w:rPr>
        <w:t>Materialeve:</w:t>
      </w:r>
      <w:r w:rsidR="00635EA4">
        <w:rPr>
          <w:sz w:val="24"/>
        </w:rPr>
        <w:t xml:space="preserve"> Bashkelidhur</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Grafiku i Punimeve:</w:t>
      </w:r>
      <w:r w:rsidR="00635EA4">
        <w:t xml:space="preserve"> Bashkelidhur</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Përshkrimi i kërkesave të zbatimit të shërbimeve në lidhje me to:</w:t>
      </w:r>
    </w:p>
    <w:p w:rsidR="00F0574F" w:rsidRPr="00315280" w:rsidRDefault="00F0574F" w:rsidP="00F0574F">
      <w:pPr>
        <w:pStyle w:val="Heading3"/>
        <w:tabs>
          <w:tab w:val="left" w:pos="576"/>
          <w:tab w:val="left" w:leader="underscore" w:pos="8640"/>
        </w:tabs>
        <w:spacing w:before="240"/>
        <w:jc w:val="left"/>
        <w:rPr>
          <w:sz w:val="24"/>
        </w:rPr>
      </w:pPr>
      <w:r>
        <w:rPr>
          <w:sz w:val="22"/>
        </w:rPr>
        <w:br w:type="page"/>
      </w:r>
      <w:r>
        <w:rPr>
          <w:sz w:val="24"/>
        </w:rPr>
        <w:lastRenderedPageBreak/>
        <w:t xml:space="preserve">Shtojca </w:t>
      </w:r>
      <w:r w:rsidR="003D3013">
        <w:rPr>
          <w:sz w:val="24"/>
        </w:rPr>
        <w:t>1</w:t>
      </w:r>
      <w:r w:rsidR="00D92AE3">
        <w:rPr>
          <w:sz w:val="24"/>
        </w:rPr>
        <w:t>4</w:t>
      </w:r>
    </w:p>
    <w:p w:rsidR="00F0574F" w:rsidRPr="00F0574F" w:rsidRDefault="00F0574F" w:rsidP="00F0574F">
      <w:pPr>
        <w:pStyle w:val="Heading3"/>
        <w:tabs>
          <w:tab w:val="left" w:pos="576"/>
          <w:tab w:val="left" w:leader="underscore" w:pos="8640"/>
        </w:tabs>
        <w:spacing w:before="240"/>
        <w:rPr>
          <w:b w:val="0"/>
          <w:i/>
          <w:sz w:val="24"/>
        </w:rPr>
      </w:pPr>
      <w:r w:rsidRPr="00F0574F">
        <w:rPr>
          <w:b w:val="0"/>
          <w:i/>
          <w:sz w:val="24"/>
        </w:rPr>
        <w:t>(</w:t>
      </w:r>
      <w:r w:rsidR="006102DC">
        <w:rPr>
          <w:b w:val="0"/>
          <w:i/>
          <w:sz w:val="24"/>
        </w:rPr>
        <w:t>S</w:t>
      </w:r>
      <w:r w:rsidR="006102DC" w:rsidRPr="00F0574F">
        <w:rPr>
          <w:b w:val="0"/>
          <w:i/>
          <w:sz w:val="24"/>
        </w:rPr>
        <w:t>htojc</w:t>
      </w:r>
      <w:r w:rsidR="00491F7A">
        <w:rPr>
          <w:b w:val="0"/>
          <w:i/>
          <w:sz w:val="24"/>
        </w:rPr>
        <w:t>ë</w:t>
      </w:r>
      <w:r w:rsidR="006102DC" w:rsidRPr="00F0574F">
        <w:rPr>
          <w:b w:val="0"/>
          <w:i/>
          <w:sz w:val="24"/>
        </w:rPr>
        <w:t xml:space="preserve"> p</w:t>
      </w:r>
      <w:r w:rsidR="00491F7A">
        <w:rPr>
          <w:b w:val="0"/>
          <w:i/>
          <w:sz w:val="24"/>
        </w:rPr>
        <w:t>ë</w:t>
      </w:r>
      <w:r w:rsidR="006102DC" w:rsidRPr="00F0574F">
        <w:rPr>
          <w:b w:val="0"/>
          <w:i/>
          <w:sz w:val="24"/>
        </w:rPr>
        <w:t xml:space="preserve">r </w:t>
      </w:r>
      <w:r w:rsidRPr="00F0574F">
        <w:rPr>
          <w:b w:val="0"/>
          <w:i/>
          <w:sz w:val="24"/>
        </w:rPr>
        <w:t>t</w:t>
      </w:r>
      <w:r w:rsidR="006102DC">
        <w:rPr>
          <w:b w:val="0"/>
          <w:i/>
          <w:sz w:val="24"/>
        </w:rPr>
        <w:t>’</w:t>
      </w:r>
      <w:r w:rsidRPr="00F0574F">
        <w:rPr>
          <w:b w:val="0"/>
          <w:i/>
          <w:sz w:val="24"/>
        </w:rPr>
        <w:t xml:space="preserve">u </w:t>
      </w:r>
      <w:r w:rsidR="006102DC" w:rsidRPr="00F0574F">
        <w:rPr>
          <w:b w:val="0"/>
          <w:i/>
          <w:sz w:val="24"/>
        </w:rPr>
        <w:t>plot</w:t>
      </w:r>
      <w:r w:rsidR="00491F7A">
        <w:rPr>
          <w:b w:val="0"/>
          <w:i/>
          <w:sz w:val="24"/>
        </w:rPr>
        <w:t>ë</w:t>
      </w:r>
      <w:r w:rsidR="006102DC" w:rsidRPr="00F0574F">
        <w:rPr>
          <w:b w:val="0"/>
          <w:i/>
          <w:sz w:val="24"/>
        </w:rPr>
        <w:t xml:space="preserve">suar </w:t>
      </w:r>
      <w:r w:rsidRPr="00F0574F">
        <w:rPr>
          <w:b w:val="0"/>
          <w:i/>
          <w:sz w:val="24"/>
        </w:rPr>
        <w:t xml:space="preserve">nga autoriteti kontraktor) </w:t>
      </w:r>
    </w:p>
    <w:p w:rsidR="00F0574F" w:rsidRPr="006102DC" w:rsidRDefault="00F0574F" w:rsidP="00F0574F">
      <w:pPr>
        <w:pStyle w:val="Heading3"/>
        <w:tabs>
          <w:tab w:val="left" w:pos="576"/>
          <w:tab w:val="left" w:leader="underscore" w:pos="8640"/>
        </w:tabs>
        <w:spacing w:before="240"/>
        <w:rPr>
          <w:sz w:val="24"/>
        </w:rPr>
      </w:pPr>
      <w:r w:rsidRPr="006102DC">
        <w:rPr>
          <w:sz w:val="24"/>
        </w:rPr>
        <w:t>PREVENTIVAT E PUNIMEVE</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635EA4" w:rsidP="00F0574F">
      <w:r>
        <w:t>Bashkelidhur DST-ve</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lastRenderedPageBreak/>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lastRenderedPageBreak/>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lastRenderedPageBreak/>
        <w:t>2._________________________________          _____________________________</w:t>
      </w:r>
    </w:p>
    <w:p w:rsidR="004943D1" w:rsidRDefault="004943D1" w:rsidP="004943D1">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lastRenderedPageBreak/>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lastRenderedPageBreak/>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lastRenderedPageBreak/>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t>Autoriteti Kontraktor ka përgjegjësi të kompensojë kontraktorin për dëmtime të pajisjeve të kontraktorit deri në ma</w:t>
      </w:r>
      <w:r>
        <w:t>sën që lidhet me veprime me faj t</w:t>
      </w:r>
      <w:r w:rsidRPr="000630E4">
        <w:t>ë Autoritetit Kontraktor os</w:t>
      </w:r>
      <w:r>
        <w:t xml:space="preserve">e të </w:t>
      </w:r>
      <w:r>
        <w:lastRenderedPageBreak/>
        <w:t xml:space="preserve">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lastRenderedPageBreak/>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w:t>
      </w:r>
      <w:r w:rsidRPr="000630E4">
        <w:rPr>
          <w:sz w:val="24"/>
        </w:rPr>
        <w:lastRenderedPageBreak/>
        <w:t>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lastRenderedPageBreak/>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lastRenderedPageBreak/>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Nëse ndodh ndonjë situatë e Forcës Madhore,  kontraktori duhet të njoftojë menjehere Blerësi</w:t>
      </w:r>
      <w:r>
        <w:t>n Publik. Me përjashtim kur Autoriteti Kontraktor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lastRenderedPageBreak/>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lastRenderedPageBreak/>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 xml:space="preserve">duhet t’i japi  kontraktorit njoftim me shkrim për ndërprerjen për mosplotësim dhe t’i japi  kontraktorit 15 ditë të ndreqë mosplotësimin me përjashtim kur </w:t>
      </w:r>
      <w:r w:rsidRPr="000630E4">
        <w:lastRenderedPageBreak/>
        <w:t>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lastRenderedPageBreak/>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lastRenderedPageBreak/>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14"/>
          <w:footerReference w:type="default" r:id="rId15"/>
          <w:headerReference w:type="first" r:id="rId16"/>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lastRenderedPageBreak/>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lastRenderedPageBreak/>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lastRenderedPageBreak/>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lastRenderedPageBreak/>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067C04" w:rsidRDefault="00067C04" w:rsidP="003C0B3A">
      <w:pPr>
        <w:rPr>
          <w:b/>
        </w:rPr>
      </w:pPr>
    </w:p>
    <w:p w:rsidR="003C0B3A" w:rsidRDefault="003C0B3A" w:rsidP="003C0B3A">
      <w:r w:rsidRPr="00515A21">
        <w:rPr>
          <w:b/>
        </w:rPr>
        <w:lastRenderedPageBreak/>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13174D"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597822">
        <w:rPr>
          <w:rFonts w:ascii="Times New Roman" w:hAnsi="Times New Roman" w:cs="Times New Roman"/>
          <w:b w:val="0"/>
          <w:sz w:val="24"/>
          <w:szCs w:val="24"/>
          <w:lang w:val="fr-CA"/>
        </w:rPr>
      </w:r>
      <w:r w:rsidR="00597822">
        <w:rPr>
          <w:rFonts w:ascii="Times New Roman" w:hAnsi="Times New Roman" w:cs="Times New Roman"/>
          <w:b w:val="0"/>
          <w:sz w:val="24"/>
          <w:szCs w:val="24"/>
          <w:lang w:val="fr-CA"/>
        </w:rPr>
        <w:fldChar w:fldCharType="separate"/>
      </w:r>
      <w:r w:rsidR="0013174D"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A"/>
                  <w:enabled/>
                  <w:calcOnExit w:val="0"/>
                  <w:textInput/>
                </w:ffData>
              </w:fldChar>
            </w:r>
            <w:bookmarkStart w:id="5"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5"/>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B"/>
                  <w:enabled/>
                  <w:calcOnExit w:val="0"/>
                  <w:textInput/>
                </w:ffData>
              </w:fldChar>
            </w:r>
            <w:bookmarkStart w:id="6"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6"/>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13174D"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7"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7"/>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13174D"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8"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8"/>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K"/>
                  <w:enabled/>
                  <w:calcOnExit w:val="0"/>
                  <w:textInput/>
                </w:ffData>
              </w:fldChar>
            </w:r>
            <w:bookmarkStart w:id="9"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L"/>
                  <w:enabled/>
                  <w:calcOnExit w:val="0"/>
                  <w:textInput/>
                </w:ffData>
              </w:fldChar>
            </w:r>
            <w:bookmarkStart w:id="10"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N"/>
                  <w:enabled/>
                  <w:calcOnExit w:val="0"/>
                  <w:textInput/>
                </w:ffData>
              </w:fldChar>
            </w:r>
            <w:bookmarkStart w:id="11"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O"/>
                  <w:enabled/>
                  <w:calcOnExit w:val="0"/>
                  <w:textInput/>
                </w:ffData>
              </w:fldChar>
            </w:r>
            <w:bookmarkStart w:id="12"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1P"/>
                  <w:enabled/>
                  <w:calcOnExit w:val="0"/>
                  <w:textInput/>
                </w:ffData>
              </w:fldChar>
            </w:r>
            <w:bookmarkStart w:id="13"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A"/>
                  <w:enabled/>
                  <w:calcOnExit w:val="0"/>
                  <w:textInput/>
                </w:ffData>
              </w:fldChar>
            </w:r>
            <w:bookmarkStart w:id="14"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C"/>
                  <w:enabled/>
                  <w:calcOnExit w:val="0"/>
                  <w:textInput/>
                </w:ffData>
              </w:fldChar>
            </w:r>
            <w:bookmarkStart w:id="15"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I"/>
                  <w:enabled/>
                  <w:calcOnExit w:val="0"/>
                  <w:textInput/>
                </w:ffData>
              </w:fldChar>
            </w:r>
            <w:bookmarkStart w:id="16"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D"/>
                  <w:enabled/>
                  <w:calcOnExit w:val="0"/>
                  <w:textInput/>
                </w:ffData>
              </w:fldChar>
            </w:r>
            <w:bookmarkStart w:id="17"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sidR="0059782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F"/>
                  <w:enabled/>
                  <w:calcOnExit w:val="0"/>
                  <w:textInput/>
                </w:ffData>
              </w:fldChar>
            </w:r>
            <w:bookmarkStart w:id="18"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r w:rsidRPr="00515A21">
              <w:rPr>
                <w:sz w:val="24"/>
                <w:szCs w:val="24"/>
              </w:rPr>
              <w:fldChar w:fldCharType="begin"/>
            </w:r>
            <w:r w:rsidR="003C0B3A" w:rsidRPr="00515A21">
              <w:rPr>
                <w:sz w:val="24"/>
                <w:szCs w:val="24"/>
              </w:rPr>
              <w:instrText xml:space="preserve"> FORMTEXT </w:instrText>
            </w:r>
            <w:r w:rsidR="0059782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3H"/>
                  <w:enabled/>
                  <w:calcOnExit w:val="0"/>
                  <w:textInput/>
                </w:ffData>
              </w:fldChar>
            </w:r>
            <w:bookmarkStart w:id="19"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r w:rsidRPr="00515A21">
              <w:rPr>
                <w:sz w:val="24"/>
                <w:szCs w:val="24"/>
              </w:rPr>
              <w:fldChar w:fldCharType="begin"/>
            </w:r>
            <w:r w:rsidR="003C0B3A" w:rsidRPr="00515A21">
              <w:rPr>
                <w:sz w:val="24"/>
                <w:szCs w:val="24"/>
              </w:rPr>
              <w:instrText xml:space="preserve"> FORMTEXT </w:instrText>
            </w:r>
            <w:r w:rsidR="00597822">
              <w:rPr>
                <w:sz w:val="24"/>
                <w:szCs w:val="24"/>
              </w:rPr>
              <w:fldChar w:fldCharType="separate"/>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A"/>
                  <w:enabled/>
                  <w:calcOnExit w:val="0"/>
                  <w:textInput/>
                </w:ffData>
              </w:fldChar>
            </w:r>
            <w:bookmarkStart w:id="20"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lastRenderedPageBreak/>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5F"/>
                  <w:enabled/>
                  <w:calcOnExit w:val="0"/>
                  <w:textInput/>
                </w:ffData>
              </w:fldChar>
            </w:r>
            <w:bookmarkStart w:id="21"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1"/>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13174D" w:rsidP="000A1FAB">
            <w:pPr>
              <w:pStyle w:val="Field"/>
              <w:rPr>
                <w:sz w:val="24"/>
                <w:szCs w:val="24"/>
              </w:rPr>
            </w:pPr>
            <w:r w:rsidRPr="00515A21">
              <w:rPr>
                <w:sz w:val="24"/>
                <w:szCs w:val="24"/>
              </w:rPr>
              <w:fldChar w:fldCharType="begin">
                <w:ffData>
                  <w:name w:val="A6A"/>
                  <w:enabled/>
                  <w:calcOnExit w:val="0"/>
                  <w:textInput/>
                </w:ffData>
              </w:fldChar>
            </w:r>
            <w:bookmarkStart w:id="22"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2"/>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lastRenderedPageBreak/>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lastRenderedPageBreak/>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98639B">
      <w:pPr>
        <w:pStyle w:val="ListParagraph"/>
        <w:numPr>
          <w:ilvl w:val="1"/>
          <w:numId w:val="68"/>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98639B">
      <w:pPr>
        <w:pStyle w:val="ListParagraph"/>
        <w:numPr>
          <w:ilvl w:val="1"/>
          <w:numId w:val="69"/>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lastRenderedPageBreak/>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firstRow="1" w:lastRow="1" w:firstColumn="1" w:lastColumn="1" w:noHBand="0" w:noVBand="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lastRenderedPageBreak/>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firstRow="1" w:lastRow="1" w:firstColumn="1" w:lastColumn="1" w:noHBand="0" w:noVBand="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firstRow="1" w:lastRow="1" w:firstColumn="1" w:lastColumn="1" w:noHBand="0" w:noVBand="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lastRenderedPageBreak/>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7A" w:rsidRDefault="00B65C7A">
      <w:r>
        <w:separator/>
      </w:r>
    </w:p>
  </w:endnote>
  <w:endnote w:type="continuationSeparator" w:id="0">
    <w:p w:rsidR="00B65C7A" w:rsidRDefault="00B6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MT Extra">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22" w:rsidRDefault="00597822" w:rsidP="000A1FAB">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1B54F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7A" w:rsidRDefault="00B65C7A">
      <w:r>
        <w:separator/>
      </w:r>
    </w:p>
  </w:footnote>
  <w:footnote w:type="continuationSeparator" w:id="0">
    <w:p w:rsidR="00B65C7A" w:rsidRDefault="00B65C7A">
      <w:r>
        <w:continuationSeparator/>
      </w:r>
    </w:p>
  </w:footnote>
  <w:footnote w:id="1">
    <w:p w:rsidR="00597822" w:rsidRPr="0001152D" w:rsidRDefault="00597822">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318"/>
        <w:gridCol w:w="222"/>
      </w:tblGrid>
      <w:tr w:rsidR="00597822" w:rsidTr="0001152D">
        <w:trPr>
          <w:jc w:val="right"/>
        </w:trPr>
        <w:tc>
          <w:tcPr>
            <w:tcW w:w="0" w:type="auto"/>
            <w:hideMark/>
          </w:tcPr>
          <w:p w:rsidR="00597822" w:rsidRPr="00474CF6" w:rsidRDefault="00597822">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597822" w:rsidRPr="00474CF6" w:rsidRDefault="00597822">
            <w:pPr>
              <w:rPr>
                <w:lang w:val="en-US"/>
              </w:rPr>
            </w:pPr>
            <w:r w:rsidRPr="00474CF6">
              <w:rPr>
                <w:rStyle w:val="FootnoteReference"/>
                <w:lang w:val="en-US"/>
              </w:rPr>
              <w:t xml:space="preserve"> </w:t>
            </w:r>
          </w:p>
        </w:tc>
      </w:tr>
    </w:tbl>
    <w:p w:rsidR="00597822" w:rsidRPr="00474CF6" w:rsidRDefault="00597822">
      <w:pPr>
        <w:pStyle w:val="FootnoteText"/>
        <w:rPr>
          <w:lang w:val="sq-AL"/>
        </w:rPr>
      </w:pPr>
    </w:p>
  </w:footnote>
  <w:footnote w:id="2">
    <w:p w:rsidR="00597822" w:rsidRPr="00CF0734" w:rsidRDefault="00597822" w:rsidP="004078A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597822" w:rsidRPr="00CA2694" w:rsidRDefault="00597822">
      <w:pPr>
        <w:pStyle w:val="FootnoteText"/>
        <w:rPr>
          <w:lang w:val="it-IT"/>
        </w:rPr>
      </w:pPr>
    </w:p>
  </w:footnote>
  <w:footnote w:id="3">
    <w:p w:rsidR="00597822" w:rsidRPr="00CF0734" w:rsidRDefault="00597822"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597822" w:rsidRPr="00234C95" w:rsidRDefault="00597822"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597822" w:rsidRPr="00CA2694" w:rsidRDefault="00597822"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22" w:rsidRPr="00597822" w:rsidRDefault="00597822" w:rsidP="000A1FAB">
    <w:pPr>
      <w:pStyle w:val="Header"/>
      <w:rPr>
        <w:b/>
        <w:i/>
        <w:sz w:val="20"/>
        <w:szCs w:val="20"/>
      </w:rPr>
    </w:pPr>
    <w:r>
      <w:tab/>
    </w:r>
    <w:r w:rsidRPr="00597822">
      <w:rPr>
        <w:b/>
        <w:i/>
        <w:sz w:val="20"/>
        <w:szCs w:val="20"/>
      </w:rPr>
      <w:t>Ndërtim i Urës së Zemblakut</w:t>
    </w:r>
  </w:p>
  <w:p w:rsidR="00597822" w:rsidRPr="00597822" w:rsidRDefault="00597822">
    <w:pPr>
      <w:pStyle w:val="Header"/>
      <w:rPr>
        <w:b/>
        <w:i/>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22" w:rsidRDefault="00597822">
    <w:pPr>
      <w:pStyle w:val="Header"/>
    </w:pPr>
    <w:r>
      <w:tab/>
      <w:t xml:space="preserve">Dokumenta Standarde të Tenderit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9251BB"/>
    <w:multiLevelType w:val="hybridMultilevel"/>
    <w:tmpl w:val="6D46B028"/>
    <w:lvl w:ilvl="0" w:tplc="AD566E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15:restartNumberingAfterBreak="0">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28FB4DF4"/>
    <w:multiLevelType w:val="hybridMultilevel"/>
    <w:tmpl w:val="919A4708"/>
    <w:lvl w:ilvl="0" w:tplc="FFFFFFFF">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7E0445"/>
    <w:multiLevelType w:val="multilevel"/>
    <w:tmpl w:val="ABC4285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0"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8E372D"/>
    <w:multiLevelType w:val="hybridMultilevel"/>
    <w:tmpl w:val="036A47AA"/>
    <w:lvl w:ilvl="0" w:tplc="53FE9AA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E801D1"/>
    <w:multiLevelType w:val="hybridMultilevel"/>
    <w:tmpl w:val="CE868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15:restartNumberingAfterBreak="0">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15:restartNumberingAfterBreak="0">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7" w15:restartNumberingAfterBreak="0">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6CAB3B48"/>
    <w:multiLevelType w:val="hybridMultilevel"/>
    <w:tmpl w:val="E3EEA296"/>
    <w:lvl w:ilvl="0" w:tplc="53FE9A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02C28BC"/>
    <w:multiLevelType w:val="hybridMultilevel"/>
    <w:tmpl w:val="8EB070DA"/>
    <w:lvl w:ilvl="0" w:tplc="FFFFFFFF">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721677B0"/>
    <w:multiLevelType w:val="hybridMultilevel"/>
    <w:tmpl w:val="535A3648"/>
    <w:lvl w:ilvl="0" w:tplc="52CCB258">
      <w:start w:val="21"/>
      <w:numFmt w:val="bullet"/>
      <w:lvlText w:val="-"/>
      <w:lvlJc w:val="left"/>
      <w:pPr>
        <w:ind w:left="720" w:hanging="360"/>
      </w:pPr>
      <w:rPr>
        <w:rFonts w:ascii="Bookman Old Style" w:eastAsia="Calibri" w:hAnsi="Bookman Old Styl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6" w15:restartNumberingAfterBreak="0">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76F57623"/>
    <w:multiLevelType w:val="hybridMultilevel"/>
    <w:tmpl w:val="1ED06888"/>
    <w:lvl w:ilvl="0" w:tplc="D594108A">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7"/>
  </w:num>
  <w:num w:numId="3">
    <w:abstractNumId w:val="52"/>
  </w:num>
  <w:num w:numId="4">
    <w:abstractNumId w:val="27"/>
  </w:num>
  <w:num w:numId="5">
    <w:abstractNumId w:val="3"/>
  </w:num>
  <w:num w:numId="6">
    <w:abstractNumId w:val="53"/>
  </w:num>
  <w:num w:numId="7">
    <w:abstractNumId w:val="45"/>
  </w:num>
  <w:num w:numId="8">
    <w:abstractNumId w:val="19"/>
  </w:num>
  <w:num w:numId="9">
    <w:abstractNumId w:val="9"/>
  </w:num>
  <w:num w:numId="10">
    <w:abstractNumId w:val="2"/>
  </w:num>
  <w:num w:numId="11">
    <w:abstractNumId w:val="18"/>
  </w:num>
  <w:num w:numId="12">
    <w:abstractNumId w:val="29"/>
  </w:num>
  <w:num w:numId="13">
    <w:abstractNumId w:val="66"/>
  </w:num>
  <w:num w:numId="14">
    <w:abstractNumId w:val="4"/>
  </w:num>
  <w:num w:numId="15">
    <w:abstractNumId w:val="39"/>
  </w:num>
  <w:num w:numId="16">
    <w:abstractNumId w:val="80"/>
  </w:num>
  <w:num w:numId="17">
    <w:abstractNumId w:val="15"/>
  </w:num>
  <w:num w:numId="18">
    <w:abstractNumId w:val="0"/>
  </w:num>
  <w:num w:numId="19">
    <w:abstractNumId w:val="51"/>
  </w:num>
  <w:num w:numId="20">
    <w:abstractNumId w:val="5"/>
  </w:num>
  <w:num w:numId="21">
    <w:abstractNumId w:val="50"/>
  </w:num>
  <w:num w:numId="22">
    <w:abstractNumId w:val="62"/>
  </w:num>
  <w:num w:numId="23">
    <w:abstractNumId w:val="74"/>
  </w:num>
  <w:num w:numId="24">
    <w:abstractNumId w:val="76"/>
  </w:num>
  <w:num w:numId="25">
    <w:abstractNumId w:val="49"/>
  </w:num>
  <w:num w:numId="26">
    <w:abstractNumId w:val="17"/>
  </w:num>
  <w:num w:numId="27">
    <w:abstractNumId w:val="63"/>
  </w:num>
  <w:num w:numId="28">
    <w:abstractNumId w:val="78"/>
  </w:num>
  <w:num w:numId="29">
    <w:abstractNumId w:val="79"/>
  </w:num>
  <w:num w:numId="30">
    <w:abstractNumId w:val="68"/>
  </w:num>
  <w:num w:numId="31">
    <w:abstractNumId w:val="61"/>
  </w:num>
  <w:num w:numId="32">
    <w:abstractNumId w:val="64"/>
  </w:num>
  <w:num w:numId="33">
    <w:abstractNumId w:val="54"/>
  </w:num>
  <w:num w:numId="34">
    <w:abstractNumId w:val="14"/>
  </w:num>
  <w:num w:numId="35">
    <w:abstractNumId w:val="81"/>
  </w:num>
  <w:num w:numId="36">
    <w:abstractNumId w:val="7"/>
  </w:num>
  <w:num w:numId="37">
    <w:abstractNumId w:val="38"/>
  </w:num>
  <w:num w:numId="38">
    <w:abstractNumId w:val="70"/>
  </w:num>
  <w:num w:numId="39">
    <w:abstractNumId w:val="42"/>
  </w:num>
  <w:num w:numId="40">
    <w:abstractNumId w:val="67"/>
  </w:num>
  <w:num w:numId="41">
    <w:abstractNumId w:val="58"/>
  </w:num>
  <w:num w:numId="42">
    <w:abstractNumId w:val="1"/>
  </w:num>
  <w:num w:numId="43">
    <w:abstractNumId w:val="34"/>
  </w:num>
  <w:num w:numId="44">
    <w:abstractNumId w:val="48"/>
  </w:num>
  <w:num w:numId="45">
    <w:abstractNumId w:val="8"/>
  </w:num>
  <w:num w:numId="46">
    <w:abstractNumId w:val="41"/>
  </w:num>
  <w:num w:numId="47">
    <w:abstractNumId w:val="10"/>
  </w:num>
  <w:num w:numId="48">
    <w:abstractNumId w:val="25"/>
  </w:num>
  <w:num w:numId="49">
    <w:abstractNumId w:val="26"/>
  </w:num>
  <w:num w:numId="50">
    <w:abstractNumId w:val="22"/>
  </w:num>
  <w:num w:numId="51">
    <w:abstractNumId w:val="57"/>
  </w:num>
  <w:num w:numId="52">
    <w:abstractNumId w:val="55"/>
  </w:num>
  <w:num w:numId="53">
    <w:abstractNumId w:val="21"/>
  </w:num>
  <w:num w:numId="54">
    <w:abstractNumId w:val="56"/>
  </w:num>
  <w:num w:numId="55">
    <w:abstractNumId w:val="16"/>
  </w:num>
  <w:num w:numId="56">
    <w:abstractNumId w:val="11"/>
  </w:num>
  <w:num w:numId="57">
    <w:abstractNumId w:val="72"/>
  </w:num>
  <w:num w:numId="58">
    <w:abstractNumId w:val="60"/>
  </w:num>
  <w:num w:numId="59">
    <w:abstractNumId w:val="12"/>
  </w:num>
  <w:num w:numId="60">
    <w:abstractNumId w:val="20"/>
  </w:num>
  <w:num w:numId="61">
    <w:abstractNumId w:val="28"/>
  </w:num>
  <w:num w:numId="62">
    <w:abstractNumId w:val="65"/>
  </w:num>
  <w:num w:numId="63">
    <w:abstractNumId w:val="31"/>
  </w:num>
  <w:num w:numId="64">
    <w:abstractNumId w:val="46"/>
  </w:num>
  <w:num w:numId="65">
    <w:abstractNumId w:val="43"/>
  </w:num>
  <w:num w:numId="66">
    <w:abstractNumId w:val="47"/>
  </w:num>
  <w:num w:numId="67">
    <w:abstractNumId w:val="36"/>
  </w:num>
  <w:num w:numId="68">
    <w:abstractNumId w:val="69"/>
  </w:num>
  <w:num w:numId="69">
    <w:abstractNumId w:val="13"/>
  </w:num>
  <w:num w:numId="70">
    <w:abstractNumId w:val="30"/>
  </w:num>
  <w:num w:numId="71">
    <w:abstractNumId w:val="23"/>
  </w:num>
  <w:num w:numId="72">
    <w:abstractNumId w:val="6"/>
  </w:num>
  <w:num w:numId="73">
    <w:abstractNumId w:val="82"/>
  </w:num>
  <w:num w:numId="74">
    <w:abstractNumId w:val="32"/>
  </w:num>
  <w:num w:numId="75">
    <w:abstractNumId w:val="59"/>
  </w:num>
  <w:num w:numId="76">
    <w:abstractNumId w:val="35"/>
  </w:num>
  <w:num w:numId="77">
    <w:abstractNumId w:val="71"/>
  </w:num>
  <w:num w:numId="78">
    <w:abstractNumId w:val="44"/>
  </w:num>
  <w:num w:numId="79">
    <w:abstractNumId w:val="77"/>
  </w:num>
  <w:num w:numId="80">
    <w:abstractNumId w:val="73"/>
  </w:num>
  <w:num w:numId="81">
    <w:abstractNumId w:val="75"/>
  </w:num>
  <w:num w:numId="82">
    <w:abstractNumId w:val="24"/>
  </w:num>
  <w:num w:numId="83">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3A"/>
    <w:rsid w:val="00002214"/>
    <w:rsid w:val="0000608C"/>
    <w:rsid w:val="0001152D"/>
    <w:rsid w:val="00022F4A"/>
    <w:rsid w:val="00037C1C"/>
    <w:rsid w:val="000409DF"/>
    <w:rsid w:val="0006055E"/>
    <w:rsid w:val="0006387B"/>
    <w:rsid w:val="00064D17"/>
    <w:rsid w:val="00067C04"/>
    <w:rsid w:val="00070BFF"/>
    <w:rsid w:val="00080B9B"/>
    <w:rsid w:val="0008329F"/>
    <w:rsid w:val="00091C77"/>
    <w:rsid w:val="00097500"/>
    <w:rsid w:val="000A1FAB"/>
    <w:rsid w:val="000C2EE3"/>
    <w:rsid w:val="000C6472"/>
    <w:rsid w:val="000D7724"/>
    <w:rsid w:val="000D7B88"/>
    <w:rsid w:val="000E07BE"/>
    <w:rsid w:val="000E5864"/>
    <w:rsid w:val="000F0078"/>
    <w:rsid w:val="00101B7D"/>
    <w:rsid w:val="00102117"/>
    <w:rsid w:val="001103B2"/>
    <w:rsid w:val="001233F1"/>
    <w:rsid w:val="00130411"/>
    <w:rsid w:val="0013174D"/>
    <w:rsid w:val="0013502D"/>
    <w:rsid w:val="001353B7"/>
    <w:rsid w:val="00147750"/>
    <w:rsid w:val="00153A62"/>
    <w:rsid w:val="00153AAA"/>
    <w:rsid w:val="0016234B"/>
    <w:rsid w:val="001763F3"/>
    <w:rsid w:val="0017748E"/>
    <w:rsid w:val="001806FC"/>
    <w:rsid w:val="001827E0"/>
    <w:rsid w:val="00186E8D"/>
    <w:rsid w:val="001917EA"/>
    <w:rsid w:val="00191E8D"/>
    <w:rsid w:val="001A1371"/>
    <w:rsid w:val="001A19EA"/>
    <w:rsid w:val="001A4AA3"/>
    <w:rsid w:val="001B54F5"/>
    <w:rsid w:val="001C43B3"/>
    <w:rsid w:val="001C61F4"/>
    <w:rsid w:val="001D322D"/>
    <w:rsid w:val="001D4C40"/>
    <w:rsid w:val="001D59FF"/>
    <w:rsid w:val="001E012F"/>
    <w:rsid w:val="001E141E"/>
    <w:rsid w:val="001E1F67"/>
    <w:rsid w:val="001E2B67"/>
    <w:rsid w:val="001E4890"/>
    <w:rsid w:val="001F79F4"/>
    <w:rsid w:val="00211C26"/>
    <w:rsid w:val="00212C40"/>
    <w:rsid w:val="002146BB"/>
    <w:rsid w:val="002171F4"/>
    <w:rsid w:val="00223C80"/>
    <w:rsid w:val="00232140"/>
    <w:rsid w:val="002333DF"/>
    <w:rsid w:val="00233C25"/>
    <w:rsid w:val="00241781"/>
    <w:rsid w:val="00241D7E"/>
    <w:rsid w:val="00244879"/>
    <w:rsid w:val="00245377"/>
    <w:rsid w:val="002511AE"/>
    <w:rsid w:val="002513BC"/>
    <w:rsid w:val="0025603E"/>
    <w:rsid w:val="00262C5A"/>
    <w:rsid w:val="0026415D"/>
    <w:rsid w:val="002772D0"/>
    <w:rsid w:val="00281A37"/>
    <w:rsid w:val="002830E5"/>
    <w:rsid w:val="002869C6"/>
    <w:rsid w:val="0028701E"/>
    <w:rsid w:val="002921D8"/>
    <w:rsid w:val="002933FF"/>
    <w:rsid w:val="00293455"/>
    <w:rsid w:val="00296046"/>
    <w:rsid w:val="002A648E"/>
    <w:rsid w:val="002A64C0"/>
    <w:rsid w:val="002B419B"/>
    <w:rsid w:val="002C65B0"/>
    <w:rsid w:val="002D267E"/>
    <w:rsid w:val="002D65F0"/>
    <w:rsid w:val="002F2528"/>
    <w:rsid w:val="002F7819"/>
    <w:rsid w:val="003034B2"/>
    <w:rsid w:val="003044E4"/>
    <w:rsid w:val="003075D4"/>
    <w:rsid w:val="00313008"/>
    <w:rsid w:val="00315CEA"/>
    <w:rsid w:val="003163B3"/>
    <w:rsid w:val="00317762"/>
    <w:rsid w:val="00330969"/>
    <w:rsid w:val="0034708E"/>
    <w:rsid w:val="00350964"/>
    <w:rsid w:val="0035322C"/>
    <w:rsid w:val="00356C6D"/>
    <w:rsid w:val="0036793D"/>
    <w:rsid w:val="00372C8C"/>
    <w:rsid w:val="0038241D"/>
    <w:rsid w:val="003A11FB"/>
    <w:rsid w:val="003A3E9E"/>
    <w:rsid w:val="003A5D2A"/>
    <w:rsid w:val="003B04E8"/>
    <w:rsid w:val="003B33EF"/>
    <w:rsid w:val="003B4123"/>
    <w:rsid w:val="003B694F"/>
    <w:rsid w:val="003C0B3A"/>
    <w:rsid w:val="003C4CD9"/>
    <w:rsid w:val="003C79D2"/>
    <w:rsid w:val="003D182B"/>
    <w:rsid w:val="003D3013"/>
    <w:rsid w:val="003E3B9B"/>
    <w:rsid w:val="003E4817"/>
    <w:rsid w:val="003E6C7E"/>
    <w:rsid w:val="004078A1"/>
    <w:rsid w:val="00412159"/>
    <w:rsid w:val="00416124"/>
    <w:rsid w:val="004215AE"/>
    <w:rsid w:val="00426821"/>
    <w:rsid w:val="00426DD4"/>
    <w:rsid w:val="00431A35"/>
    <w:rsid w:val="00434C48"/>
    <w:rsid w:val="00445B2C"/>
    <w:rsid w:val="0044620A"/>
    <w:rsid w:val="00447B64"/>
    <w:rsid w:val="00463E92"/>
    <w:rsid w:val="00465216"/>
    <w:rsid w:val="00471161"/>
    <w:rsid w:val="00474CF6"/>
    <w:rsid w:val="00485111"/>
    <w:rsid w:val="00486E0F"/>
    <w:rsid w:val="00486F57"/>
    <w:rsid w:val="004907F4"/>
    <w:rsid w:val="00491F7A"/>
    <w:rsid w:val="004943D1"/>
    <w:rsid w:val="004949FE"/>
    <w:rsid w:val="004A29C6"/>
    <w:rsid w:val="004A4628"/>
    <w:rsid w:val="004A7579"/>
    <w:rsid w:val="004B355D"/>
    <w:rsid w:val="004C1B65"/>
    <w:rsid w:val="004D073C"/>
    <w:rsid w:val="004D3551"/>
    <w:rsid w:val="004D48E0"/>
    <w:rsid w:val="004D5875"/>
    <w:rsid w:val="004E1111"/>
    <w:rsid w:val="004E2A49"/>
    <w:rsid w:val="004E55D8"/>
    <w:rsid w:val="004E6C4E"/>
    <w:rsid w:val="004F5497"/>
    <w:rsid w:val="004F7DC5"/>
    <w:rsid w:val="00500742"/>
    <w:rsid w:val="00500C01"/>
    <w:rsid w:val="00510591"/>
    <w:rsid w:val="00510ABE"/>
    <w:rsid w:val="005150D8"/>
    <w:rsid w:val="00521E4E"/>
    <w:rsid w:val="00523775"/>
    <w:rsid w:val="00525859"/>
    <w:rsid w:val="00525B4B"/>
    <w:rsid w:val="005277A3"/>
    <w:rsid w:val="00531158"/>
    <w:rsid w:val="0054307B"/>
    <w:rsid w:val="0054797D"/>
    <w:rsid w:val="00550E00"/>
    <w:rsid w:val="0055456C"/>
    <w:rsid w:val="00554914"/>
    <w:rsid w:val="00563B8A"/>
    <w:rsid w:val="00571253"/>
    <w:rsid w:val="005724BE"/>
    <w:rsid w:val="005743F7"/>
    <w:rsid w:val="00583538"/>
    <w:rsid w:val="00585CD6"/>
    <w:rsid w:val="00594568"/>
    <w:rsid w:val="0059728E"/>
    <w:rsid w:val="00597822"/>
    <w:rsid w:val="005B3569"/>
    <w:rsid w:val="005C2976"/>
    <w:rsid w:val="005C3305"/>
    <w:rsid w:val="005C387F"/>
    <w:rsid w:val="005C6935"/>
    <w:rsid w:val="005D297F"/>
    <w:rsid w:val="005D302A"/>
    <w:rsid w:val="005D499D"/>
    <w:rsid w:val="005E04A5"/>
    <w:rsid w:val="005F023F"/>
    <w:rsid w:val="005F05C6"/>
    <w:rsid w:val="005F0973"/>
    <w:rsid w:val="006046B1"/>
    <w:rsid w:val="00605BF6"/>
    <w:rsid w:val="006102DC"/>
    <w:rsid w:val="00617D13"/>
    <w:rsid w:val="00620D51"/>
    <w:rsid w:val="00623DF8"/>
    <w:rsid w:val="00625ABA"/>
    <w:rsid w:val="00627960"/>
    <w:rsid w:val="00631F21"/>
    <w:rsid w:val="00635EA4"/>
    <w:rsid w:val="00652FFF"/>
    <w:rsid w:val="006537E6"/>
    <w:rsid w:val="006564E9"/>
    <w:rsid w:val="00666A5B"/>
    <w:rsid w:val="00667A94"/>
    <w:rsid w:val="006820AD"/>
    <w:rsid w:val="006835C0"/>
    <w:rsid w:val="006846DE"/>
    <w:rsid w:val="006866C7"/>
    <w:rsid w:val="00686E91"/>
    <w:rsid w:val="00687401"/>
    <w:rsid w:val="00690E41"/>
    <w:rsid w:val="00693945"/>
    <w:rsid w:val="0069490E"/>
    <w:rsid w:val="006949A5"/>
    <w:rsid w:val="006950CE"/>
    <w:rsid w:val="006A5B26"/>
    <w:rsid w:val="006A7EBC"/>
    <w:rsid w:val="006C3380"/>
    <w:rsid w:val="006C4745"/>
    <w:rsid w:val="006C49C1"/>
    <w:rsid w:val="006D3278"/>
    <w:rsid w:val="006E056B"/>
    <w:rsid w:val="006E1B1F"/>
    <w:rsid w:val="006F607C"/>
    <w:rsid w:val="007003AC"/>
    <w:rsid w:val="00701C43"/>
    <w:rsid w:val="0071595B"/>
    <w:rsid w:val="00723D17"/>
    <w:rsid w:val="00734881"/>
    <w:rsid w:val="00734CBD"/>
    <w:rsid w:val="00740025"/>
    <w:rsid w:val="007405D2"/>
    <w:rsid w:val="007567AC"/>
    <w:rsid w:val="00762E48"/>
    <w:rsid w:val="00766261"/>
    <w:rsid w:val="00767651"/>
    <w:rsid w:val="007707E6"/>
    <w:rsid w:val="00775D14"/>
    <w:rsid w:val="00777080"/>
    <w:rsid w:val="00790275"/>
    <w:rsid w:val="007A139C"/>
    <w:rsid w:val="007A4854"/>
    <w:rsid w:val="007B404D"/>
    <w:rsid w:val="007B5E8E"/>
    <w:rsid w:val="007C158A"/>
    <w:rsid w:val="007C5961"/>
    <w:rsid w:val="007D435E"/>
    <w:rsid w:val="007D7FBB"/>
    <w:rsid w:val="007E2516"/>
    <w:rsid w:val="007E7BB0"/>
    <w:rsid w:val="007F5CAF"/>
    <w:rsid w:val="007F6C39"/>
    <w:rsid w:val="008072E2"/>
    <w:rsid w:val="00810BF6"/>
    <w:rsid w:val="00814237"/>
    <w:rsid w:val="008170A2"/>
    <w:rsid w:val="00824692"/>
    <w:rsid w:val="00832715"/>
    <w:rsid w:val="00832C20"/>
    <w:rsid w:val="00836BEC"/>
    <w:rsid w:val="00837E6C"/>
    <w:rsid w:val="008453C3"/>
    <w:rsid w:val="00845FCA"/>
    <w:rsid w:val="00847E41"/>
    <w:rsid w:val="008500F7"/>
    <w:rsid w:val="008542AE"/>
    <w:rsid w:val="00876849"/>
    <w:rsid w:val="00886D27"/>
    <w:rsid w:val="0089728C"/>
    <w:rsid w:val="008A2034"/>
    <w:rsid w:val="008A69C4"/>
    <w:rsid w:val="008B4EE4"/>
    <w:rsid w:val="008D1B8E"/>
    <w:rsid w:val="008D3351"/>
    <w:rsid w:val="008F7D14"/>
    <w:rsid w:val="009019FB"/>
    <w:rsid w:val="0091541F"/>
    <w:rsid w:val="009161E8"/>
    <w:rsid w:val="0092130C"/>
    <w:rsid w:val="0092503E"/>
    <w:rsid w:val="00927600"/>
    <w:rsid w:val="009406DC"/>
    <w:rsid w:val="0094507E"/>
    <w:rsid w:val="00961CA8"/>
    <w:rsid w:val="0096316E"/>
    <w:rsid w:val="009731AC"/>
    <w:rsid w:val="0098639B"/>
    <w:rsid w:val="00987494"/>
    <w:rsid w:val="009A20A1"/>
    <w:rsid w:val="009A2215"/>
    <w:rsid w:val="009A3C56"/>
    <w:rsid w:val="009C04C5"/>
    <w:rsid w:val="009D7BE0"/>
    <w:rsid w:val="009E5B93"/>
    <w:rsid w:val="009E73D6"/>
    <w:rsid w:val="009F1A10"/>
    <w:rsid w:val="009F7DB5"/>
    <w:rsid w:val="00A002D7"/>
    <w:rsid w:val="00A04817"/>
    <w:rsid w:val="00A05ABF"/>
    <w:rsid w:val="00A127CB"/>
    <w:rsid w:val="00A1372D"/>
    <w:rsid w:val="00A14A36"/>
    <w:rsid w:val="00A152BA"/>
    <w:rsid w:val="00A203A1"/>
    <w:rsid w:val="00A2719B"/>
    <w:rsid w:val="00A33260"/>
    <w:rsid w:val="00A4065E"/>
    <w:rsid w:val="00A41785"/>
    <w:rsid w:val="00A4504D"/>
    <w:rsid w:val="00A5451D"/>
    <w:rsid w:val="00A601DA"/>
    <w:rsid w:val="00A65C72"/>
    <w:rsid w:val="00A81CA9"/>
    <w:rsid w:val="00A8238D"/>
    <w:rsid w:val="00A8672E"/>
    <w:rsid w:val="00A966EE"/>
    <w:rsid w:val="00AA26F1"/>
    <w:rsid w:val="00AB454F"/>
    <w:rsid w:val="00AB6404"/>
    <w:rsid w:val="00AC49BB"/>
    <w:rsid w:val="00AD37E0"/>
    <w:rsid w:val="00AD52F5"/>
    <w:rsid w:val="00AE059E"/>
    <w:rsid w:val="00AE5A38"/>
    <w:rsid w:val="00AF67FA"/>
    <w:rsid w:val="00B043B2"/>
    <w:rsid w:val="00B168B1"/>
    <w:rsid w:val="00B21842"/>
    <w:rsid w:val="00B24F00"/>
    <w:rsid w:val="00B4151D"/>
    <w:rsid w:val="00B53227"/>
    <w:rsid w:val="00B57015"/>
    <w:rsid w:val="00B65877"/>
    <w:rsid w:val="00B65C7A"/>
    <w:rsid w:val="00B700F6"/>
    <w:rsid w:val="00B7325C"/>
    <w:rsid w:val="00B817CE"/>
    <w:rsid w:val="00BA36EF"/>
    <w:rsid w:val="00BA6AF5"/>
    <w:rsid w:val="00BB0BE4"/>
    <w:rsid w:val="00BB1339"/>
    <w:rsid w:val="00BB1999"/>
    <w:rsid w:val="00BB5753"/>
    <w:rsid w:val="00BC2FCA"/>
    <w:rsid w:val="00BC7BD1"/>
    <w:rsid w:val="00BD0BE0"/>
    <w:rsid w:val="00BD4812"/>
    <w:rsid w:val="00BE0D6A"/>
    <w:rsid w:val="00BE3F4C"/>
    <w:rsid w:val="00BE6E75"/>
    <w:rsid w:val="00BE7E03"/>
    <w:rsid w:val="00C02D6D"/>
    <w:rsid w:val="00C03EAE"/>
    <w:rsid w:val="00C14788"/>
    <w:rsid w:val="00C15F56"/>
    <w:rsid w:val="00C230CB"/>
    <w:rsid w:val="00C33831"/>
    <w:rsid w:val="00C33E9E"/>
    <w:rsid w:val="00C4142F"/>
    <w:rsid w:val="00C41FE5"/>
    <w:rsid w:val="00C43956"/>
    <w:rsid w:val="00C460C9"/>
    <w:rsid w:val="00C51481"/>
    <w:rsid w:val="00C52E71"/>
    <w:rsid w:val="00C63F0A"/>
    <w:rsid w:val="00C70E84"/>
    <w:rsid w:val="00C80117"/>
    <w:rsid w:val="00C86FA6"/>
    <w:rsid w:val="00C91779"/>
    <w:rsid w:val="00C93D7E"/>
    <w:rsid w:val="00CA2694"/>
    <w:rsid w:val="00CA3EAE"/>
    <w:rsid w:val="00CB2DB7"/>
    <w:rsid w:val="00CB5118"/>
    <w:rsid w:val="00CD0512"/>
    <w:rsid w:val="00CD38BB"/>
    <w:rsid w:val="00CD7A10"/>
    <w:rsid w:val="00CF0734"/>
    <w:rsid w:val="00CF2992"/>
    <w:rsid w:val="00CF40A1"/>
    <w:rsid w:val="00CF61DE"/>
    <w:rsid w:val="00D04AE1"/>
    <w:rsid w:val="00D0786C"/>
    <w:rsid w:val="00D120D2"/>
    <w:rsid w:val="00D12150"/>
    <w:rsid w:val="00D1655B"/>
    <w:rsid w:val="00D20349"/>
    <w:rsid w:val="00D2416D"/>
    <w:rsid w:val="00D27BDD"/>
    <w:rsid w:val="00D31351"/>
    <w:rsid w:val="00D336F2"/>
    <w:rsid w:val="00D57066"/>
    <w:rsid w:val="00D664AC"/>
    <w:rsid w:val="00D66781"/>
    <w:rsid w:val="00D81E0A"/>
    <w:rsid w:val="00D8568B"/>
    <w:rsid w:val="00D864A4"/>
    <w:rsid w:val="00D92AE3"/>
    <w:rsid w:val="00D939A0"/>
    <w:rsid w:val="00D9793B"/>
    <w:rsid w:val="00DA29E9"/>
    <w:rsid w:val="00DA51EC"/>
    <w:rsid w:val="00DA6335"/>
    <w:rsid w:val="00DB3D54"/>
    <w:rsid w:val="00DC1C97"/>
    <w:rsid w:val="00DC1ECD"/>
    <w:rsid w:val="00DD1D9F"/>
    <w:rsid w:val="00DD2B27"/>
    <w:rsid w:val="00DD461C"/>
    <w:rsid w:val="00DE0AB0"/>
    <w:rsid w:val="00DE3327"/>
    <w:rsid w:val="00DF5696"/>
    <w:rsid w:val="00DF63B7"/>
    <w:rsid w:val="00E017C4"/>
    <w:rsid w:val="00E215BF"/>
    <w:rsid w:val="00E33E85"/>
    <w:rsid w:val="00E344BD"/>
    <w:rsid w:val="00E40EAD"/>
    <w:rsid w:val="00E44AC1"/>
    <w:rsid w:val="00E46F0F"/>
    <w:rsid w:val="00E6747B"/>
    <w:rsid w:val="00E71134"/>
    <w:rsid w:val="00E7453F"/>
    <w:rsid w:val="00E7558E"/>
    <w:rsid w:val="00E76C98"/>
    <w:rsid w:val="00E85E93"/>
    <w:rsid w:val="00E9326B"/>
    <w:rsid w:val="00E95FED"/>
    <w:rsid w:val="00EA2442"/>
    <w:rsid w:val="00EA3535"/>
    <w:rsid w:val="00EA45D2"/>
    <w:rsid w:val="00EA55BC"/>
    <w:rsid w:val="00EB556D"/>
    <w:rsid w:val="00EC34BB"/>
    <w:rsid w:val="00ED2CE7"/>
    <w:rsid w:val="00ED5DC5"/>
    <w:rsid w:val="00EE0769"/>
    <w:rsid w:val="00EE225D"/>
    <w:rsid w:val="00EF4D25"/>
    <w:rsid w:val="00EF4F96"/>
    <w:rsid w:val="00EF5890"/>
    <w:rsid w:val="00EF664C"/>
    <w:rsid w:val="00F0246C"/>
    <w:rsid w:val="00F0574F"/>
    <w:rsid w:val="00F10269"/>
    <w:rsid w:val="00F17974"/>
    <w:rsid w:val="00F258B2"/>
    <w:rsid w:val="00F2798E"/>
    <w:rsid w:val="00F32F3F"/>
    <w:rsid w:val="00F428C6"/>
    <w:rsid w:val="00F44ED5"/>
    <w:rsid w:val="00F51E86"/>
    <w:rsid w:val="00F56756"/>
    <w:rsid w:val="00F60A95"/>
    <w:rsid w:val="00F65E86"/>
    <w:rsid w:val="00F76D4F"/>
    <w:rsid w:val="00F77741"/>
    <w:rsid w:val="00F81C3C"/>
    <w:rsid w:val="00F82339"/>
    <w:rsid w:val="00F83ED8"/>
    <w:rsid w:val="00F8421D"/>
    <w:rsid w:val="00F8456A"/>
    <w:rsid w:val="00F871DD"/>
    <w:rsid w:val="00F8754F"/>
    <w:rsid w:val="00F91388"/>
    <w:rsid w:val="00FA0182"/>
    <w:rsid w:val="00FA1D8D"/>
    <w:rsid w:val="00FA7102"/>
    <w:rsid w:val="00FB51E2"/>
    <w:rsid w:val="00FC26EE"/>
    <w:rsid w:val="00FC3CFF"/>
    <w:rsid w:val="00FC5DB4"/>
    <w:rsid w:val="00FD2183"/>
    <w:rsid w:val="00FE33C2"/>
    <w:rsid w:val="00FF1033"/>
    <w:rsid w:val="00FF1171"/>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110B3B2D"/>
  <w15:docId w15:val="{79C071F1-D4B7-4193-AACA-3F5A0C34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Normal (Web) Char Char Char Char,Char,Normal (Web) Char Char Char Char Char Char, Char Char Char, Char Char, Char,Char Char Char,Normal (Web)1,Normal (Web) Char Char Char Char Char Char Char Char"/>
    <w:basedOn w:val="Normal"/>
    <w:link w:val="NormalWebChar1"/>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uiPriority w:val="99"/>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uiPriority w:val="99"/>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basedOn w:val="Normal"/>
    <w:uiPriority w:val="34"/>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link w:val="NormalWeb"/>
    <w:rsid w:val="00531158"/>
    <w:rPr>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rsh.gov.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h.gov.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rsh.gov.al" TargetMode="External"/><Relationship Id="rId4" Type="http://schemas.openxmlformats.org/officeDocument/2006/relationships/settings" Target="settings.xml"/><Relationship Id="rId9" Type="http://schemas.openxmlformats.org/officeDocument/2006/relationships/hyperlink" Target="http://www.arrsh.gov.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792F-D2DB-45E8-9812-F128B7EA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77</Pages>
  <Words>18010</Words>
  <Characters>102659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120429</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dc:creator>
  <cp:lastModifiedBy>miranda shkurti</cp:lastModifiedBy>
  <cp:revision>11</cp:revision>
  <cp:lastPrinted>2019-10-21T13:11:00Z</cp:lastPrinted>
  <dcterms:created xsi:type="dcterms:W3CDTF">2019-10-11T11:29:00Z</dcterms:created>
  <dcterms:modified xsi:type="dcterms:W3CDTF">2019-10-22T12:22:00Z</dcterms:modified>
</cp:coreProperties>
</file>